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E1B" w:rsidRPr="008C6B63" w:rsidRDefault="00356E1B" w:rsidP="00CB2172">
      <w:pPr>
        <w:widowControl w:val="0"/>
        <w:autoSpaceDE w:val="0"/>
        <w:autoSpaceDN w:val="0"/>
        <w:adjustRightInd w:val="0"/>
        <w:jc w:val="center"/>
        <w:rPr>
          <w:rFonts w:ascii="Verdana" w:hAnsi="Verdana" w:cs="Cambria"/>
          <w:b/>
          <w:bCs/>
          <w:color w:val="18376A"/>
          <w:sz w:val="20"/>
          <w:szCs w:val="20"/>
          <w:lang w:val="en-US"/>
        </w:rPr>
      </w:pPr>
      <w:r w:rsidRPr="008C6B63">
        <w:rPr>
          <w:rFonts w:ascii="Verdana" w:hAnsi="Verdana" w:cs="Cambria"/>
          <w:b/>
          <w:bCs/>
          <w:color w:val="18376A"/>
          <w:sz w:val="20"/>
          <w:szCs w:val="20"/>
          <w:lang w:val="en-US"/>
        </w:rPr>
        <w:t>#</w:t>
      </w:r>
      <w:proofErr w:type="spellStart"/>
      <w:r w:rsidRPr="008C6B63">
        <w:rPr>
          <w:rFonts w:ascii="Verdana" w:hAnsi="Verdana" w:cs="Cambria"/>
          <w:b/>
          <w:bCs/>
          <w:color w:val="18376A"/>
          <w:sz w:val="20"/>
          <w:szCs w:val="20"/>
          <w:lang w:val="en-US"/>
        </w:rPr>
        <w:t>OneBorder</w:t>
      </w:r>
      <w:proofErr w:type="spellEnd"/>
      <w:r w:rsidRPr="008C6B63">
        <w:rPr>
          <w:rFonts w:ascii="Verdana" w:hAnsi="Verdana" w:cs="Cambria"/>
          <w:b/>
          <w:bCs/>
          <w:color w:val="18376A"/>
          <w:sz w:val="20"/>
          <w:szCs w:val="20"/>
          <w:lang w:val="en-US"/>
        </w:rPr>
        <w:t xml:space="preserve"> Coalition</w:t>
      </w:r>
    </w:p>
    <w:p w:rsidR="00356E1B" w:rsidRPr="008C6B63" w:rsidRDefault="00356E1B" w:rsidP="00CB2172">
      <w:pPr>
        <w:widowControl w:val="0"/>
        <w:autoSpaceDE w:val="0"/>
        <w:autoSpaceDN w:val="0"/>
        <w:adjustRightInd w:val="0"/>
        <w:jc w:val="center"/>
        <w:rPr>
          <w:rFonts w:ascii="Verdana" w:hAnsi="Verdana" w:cs="Cambria"/>
          <w:b/>
          <w:bCs/>
          <w:color w:val="18376A"/>
          <w:sz w:val="20"/>
          <w:szCs w:val="20"/>
          <w:lang w:val="en-US"/>
        </w:rPr>
      </w:pPr>
      <w:r w:rsidRPr="008C6B63">
        <w:rPr>
          <w:rFonts w:ascii="Verdana" w:hAnsi="Verdana" w:cs="Cambria"/>
          <w:b/>
          <w:bCs/>
          <w:color w:val="18376A"/>
          <w:sz w:val="20"/>
          <w:szCs w:val="20"/>
          <w:lang w:val="en-US"/>
        </w:rPr>
        <w:t>January 26 and 27, 2017</w:t>
      </w:r>
    </w:p>
    <w:p w:rsidR="003A0B25" w:rsidRPr="008C6B63" w:rsidRDefault="003A0B25" w:rsidP="00CB2172">
      <w:pPr>
        <w:widowControl w:val="0"/>
        <w:autoSpaceDE w:val="0"/>
        <w:autoSpaceDN w:val="0"/>
        <w:adjustRightInd w:val="0"/>
        <w:jc w:val="center"/>
        <w:rPr>
          <w:rFonts w:ascii="Verdana" w:hAnsi="Verdana" w:cs="Cambria"/>
          <w:b/>
          <w:bCs/>
          <w:color w:val="18376A"/>
          <w:sz w:val="20"/>
          <w:szCs w:val="20"/>
          <w:lang w:val="en-US"/>
        </w:rPr>
      </w:pPr>
      <w:r w:rsidRPr="008C6B63">
        <w:rPr>
          <w:rFonts w:ascii="Verdana" w:hAnsi="Verdana" w:cs="Cambria"/>
          <w:b/>
          <w:bCs/>
          <w:color w:val="18376A"/>
          <w:sz w:val="20"/>
          <w:szCs w:val="20"/>
          <w:lang w:val="en-US"/>
        </w:rPr>
        <w:t>Tijuana/Ensenada</w:t>
      </w:r>
    </w:p>
    <w:p w:rsidR="00356E1B" w:rsidRPr="008C6B63" w:rsidRDefault="00356E1B" w:rsidP="00CB2172">
      <w:pPr>
        <w:widowControl w:val="0"/>
        <w:autoSpaceDE w:val="0"/>
        <w:autoSpaceDN w:val="0"/>
        <w:adjustRightInd w:val="0"/>
        <w:jc w:val="center"/>
        <w:rPr>
          <w:rFonts w:ascii="Verdana" w:hAnsi="Verdana" w:cs="Cambria"/>
          <w:sz w:val="20"/>
          <w:szCs w:val="20"/>
          <w:lang w:val="es-MX"/>
        </w:rPr>
      </w:pPr>
      <w:r w:rsidRPr="008C6B63">
        <w:rPr>
          <w:rFonts w:ascii="Verdana" w:hAnsi="Verdana" w:cs="Cambria"/>
          <w:b/>
          <w:bCs/>
          <w:color w:val="18376A"/>
          <w:sz w:val="20"/>
          <w:szCs w:val="20"/>
          <w:lang w:val="es-MX"/>
        </w:rPr>
        <w:t>AGENDA</w:t>
      </w:r>
    </w:p>
    <w:p w:rsidR="0064517C" w:rsidRPr="008C6B63" w:rsidRDefault="0064517C" w:rsidP="008D380B">
      <w:pPr>
        <w:pStyle w:val="Heading1"/>
        <w:spacing w:before="120"/>
        <w:rPr>
          <w:rFonts w:ascii="Verdana" w:hAnsi="Verdana"/>
          <w:sz w:val="20"/>
          <w:szCs w:val="20"/>
          <w:lang w:val="es-MX"/>
        </w:rPr>
      </w:pPr>
      <w:proofErr w:type="spellStart"/>
      <w:r w:rsidRPr="008C6B63">
        <w:rPr>
          <w:rFonts w:ascii="Verdana" w:hAnsi="Verdana"/>
          <w:sz w:val="20"/>
          <w:szCs w:val="20"/>
          <w:lang w:val="es-MX"/>
        </w:rPr>
        <w:t>January</w:t>
      </w:r>
      <w:proofErr w:type="spellEnd"/>
      <w:r w:rsidRPr="008C6B63">
        <w:rPr>
          <w:rFonts w:ascii="Verdana" w:hAnsi="Verdana"/>
          <w:sz w:val="20"/>
          <w:szCs w:val="20"/>
          <w:lang w:val="es-MX"/>
        </w:rPr>
        <w:t xml:space="preserve"> 26, 2017</w:t>
      </w:r>
    </w:p>
    <w:p w:rsidR="0064517C" w:rsidRPr="008C6B63" w:rsidRDefault="0064517C" w:rsidP="008D380B">
      <w:pPr>
        <w:pStyle w:val="Heading1"/>
        <w:spacing w:before="0"/>
        <w:rPr>
          <w:rFonts w:ascii="Verdana" w:hAnsi="Verdana"/>
          <w:b w:val="0"/>
          <w:sz w:val="20"/>
          <w:szCs w:val="20"/>
          <w:lang w:val="es-MX"/>
        </w:rPr>
      </w:pPr>
      <w:proofErr w:type="spellStart"/>
      <w:r w:rsidRPr="008C6B63">
        <w:rPr>
          <w:rFonts w:ascii="Verdana" w:hAnsi="Verdana"/>
          <w:b w:val="0"/>
          <w:sz w:val="20"/>
          <w:szCs w:val="20"/>
          <w:lang w:val="es-MX"/>
        </w:rPr>
        <w:t>Location</w:t>
      </w:r>
      <w:proofErr w:type="spellEnd"/>
      <w:r w:rsidRPr="008C6B63">
        <w:rPr>
          <w:rFonts w:ascii="Verdana" w:hAnsi="Verdana"/>
          <w:b w:val="0"/>
          <w:sz w:val="20"/>
          <w:szCs w:val="20"/>
          <w:lang w:val="es-MX"/>
        </w:rPr>
        <w:t xml:space="preserve">: </w:t>
      </w:r>
      <w:r w:rsidR="00144ED8" w:rsidRPr="008C6B63">
        <w:rPr>
          <w:rFonts w:ascii="Verdana" w:hAnsi="Verdana"/>
          <w:b w:val="0"/>
          <w:sz w:val="20"/>
          <w:szCs w:val="20"/>
          <w:lang w:val="es-MX"/>
        </w:rPr>
        <w:t xml:space="preserve">Club de Empresarios, </w:t>
      </w:r>
      <w:r w:rsidRPr="008C6B63">
        <w:rPr>
          <w:rFonts w:ascii="Verdana" w:hAnsi="Verdana"/>
          <w:b w:val="0"/>
          <w:sz w:val="20"/>
          <w:szCs w:val="20"/>
          <w:lang w:val="es-MX"/>
        </w:rPr>
        <w:t>Tijuana</w:t>
      </w:r>
    </w:p>
    <w:p w:rsidR="00144ED8" w:rsidRPr="008C6B63" w:rsidRDefault="00144ED8" w:rsidP="00144ED8">
      <w:pPr>
        <w:rPr>
          <w:rFonts w:ascii="Verdana" w:hAnsi="Verdana"/>
          <w:sz w:val="20"/>
          <w:szCs w:val="20"/>
        </w:rPr>
      </w:pPr>
      <w:r w:rsidRPr="008C6B63">
        <w:rPr>
          <w:rFonts w:ascii="Verdana" w:hAnsi="Verdana"/>
          <w:color w:val="202020"/>
          <w:sz w:val="20"/>
          <w:szCs w:val="20"/>
        </w:rPr>
        <w:t xml:space="preserve">Manuel Marquez de </w:t>
      </w:r>
      <w:proofErr w:type="spellStart"/>
      <w:r w:rsidRPr="008C6B63">
        <w:rPr>
          <w:rFonts w:ascii="Verdana" w:hAnsi="Verdana"/>
          <w:color w:val="202020"/>
          <w:sz w:val="20"/>
          <w:szCs w:val="20"/>
        </w:rPr>
        <w:t>Leon</w:t>
      </w:r>
      <w:proofErr w:type="spellEnd"/>
      <w:r w:rsidRPr="008C6B63">
        <w:rPr>
          <w:rFonts w:ascii="Verdana" w:hAnsi="Verdana"/>
          <w:color w:val="202020"/>
          <w:sz w:val="20"/>
          <w:szCs w:val="20"/>
        </w:rPr>
        <w:t xml:space="preserve"> 1301 Torre Diamante piso 26 New City,</w:t>
      </w:r>
      <w:r w:rsidRPr="008C6B63">
        <w:rPr>
          <w:rFonts w:ascii="Verdana" w:hAnsi="Verdana"/>
          <w:color w:val="202020"/>
          <w:sz w:val="20"/>
          <w:szCs w:val="20"/>
        </w:rPr>
        <w:br/>
        <w:t>Defensores de Baja California, Zona Urbana Rio, Del Rio,</w:t>
      </w:r>
      <w:r w:rsidRPr="008C6B63">
        <w:rPr>
          <w:rFonts w:ascii="Verdana" w:hAnsi="Verdana"/>
          <w:color w:val="202020"/>
          <w:sz w:val="20"/>
          <w:szCs w:val="20"/>
        </w:rPr>
        <w:br/>
        <w:t>22010 Tijuana, B.C., Mexico</w:t>
      </w:r>
      <w:r w:rsidRPr="008C6B63">
        <w:rPr>
          <w:rFonts w:ascii="Verdana" w:hAnsi="Verdana"/>
          <w:color w:val="202020"/>
          <w:sz w:val="20"/>
          <w:szCs w:val="20"/>
        </w:rPr>
        <w:br/>
      </w:r>
    </w:p>
    <w:p w:rsidR="008D380B" w:rsidRPr="008C6B63" w:rsidRDefault="008D380B" w:rsidP="008D380B">
      <w:pPr>
        <w:rPr>
          <w:rFonts w:ascii="Verdana" w:hAnsi="Verdana"/>
          <w:sz w:val="20"/>
          <w:szCs w:val="20"/>
          <w:lang w:val="es-MX"/>
        </w:rPr>
      </w:pPr>
    </w:p>
    <w:p w:rsidR="00687089" w:rsidRPr="008C6B63" w:rsidRDefault="0064517C" w:rsidP="0064517C">
      <w:pPr>
        <w:widowControl w:val="0"/>
        <w:autoSpaceDE w:val="0"/>
        <w:autoSpaceDN w:val="0"/>
        <w:adjustRightInd w:val="0"/>
        <w:rPr>
          <w:rFonts w:ascii="Verdana" w:hAnsi="Verdana" w:cs="Cambria"/>
          <w:b/>
          <w:sz w:val="20"/>
          <w:szCs w:val="20"/>
          <w:lang w:val="en-US"/>
        </w:rPr>
      </w:pPr>
      <w:r w:rsidRPr="008C6B63">
        <w:rPr>
          <w:rFonts w:ascii="Verdana" w:hAnsi="Verdana" w:cs="Cambria"/>
          <w:b/>
          <w:sz w:val="20"/>
          <w:szCs w:val="20"/>
          <w:lang w:val="en-US"/>
        </w:rPr>
        <w:t>Welcome and Opening Remarks</w:t>
      </w:r>
      <w:r w:rsidRPr="008C6B63">
        <w:rPr>
          <w:rFonts w:ascii="Verdana" w:hAnsi="Verdana" w:cs="Cambria"/>
          <w:b/>
          <w:sz w:val="20"/>
          <w:szCs w:val="20"/>
          <w:lang w:val="en-US"/>
        </w:rPr>
        <w:tab/>
      </w:r>
      <w:r w:rsidR="00687089" w:rsidRPr="008C6B63">
        <w:rPr>
          <w:rFonts w:ascii="Verdana" w:hAnsi="Verdana" w:cs="Cambria"/>
          <w:b/>
          <w:sz w:val="20"/>
          <w:szCs w:val="20"/>
          <w:lang w:val="en-US"/>
        </w:rPr>
        <w:tab/>
      </w:r>
      <w:r w:rsidR="00687089" w:rsidRPr="008C6B63">
        <w:rPr>
          <w:rFonts w:ascii="Verdana" w:hAnsi="Verdana" w:cs="Cambria"/>
          <w:b/>
          <w:sz w:val="20"/>
          <w:szCs w:val="20"/>
          <w:lang w:val="en-US"/>
        </w:rPr>
        <w:tab/>
      </w:r>
      <w:r w:rsidR="00687089" w:rsidRPr="008C6B63">
        <w:rPr>
          <w:rFonts w:ascii="Verdana" w:hAnsi="Verdana" w:cs="Cambria"/>
          <w:b/>
          <w:sz w:val="20"/>
          <w:szCs w:val="20"/>
          <w:lang w:val="en-US"/>
        </w:rPr>
        <w:tab/>
      </w:r>
      <w:r w:rsidR="00687089" w:rsidRPr="008C6B63">
        <w:rPr>
          <w:rFonts w:ascii="Verdana" w:hAnsi="Verdana" w:cs="Cambria"/>
          <w:b/>
          <w:sz w:val="20"/>
          <w:szCs w:val="20"/>
          <w:lang w:val="en-US"/>
        </w:rPr>
        <w:tab/>
      </w:r>
      <w:r w:rsidR="00687089" w:rsidRPr="008C6B63">
        <w:rPr>
          <w:rFonts w:ascii="Verdana" w:hAnsi="Verdana" w:cs="Cambria"/>
          <w:b/>
          <w:sz w:val="20"/>
          <w:szCs w:val="20"/>
          <w:lang w:val="en-US"/>
        </w:rPr>
        <w:tab/>
      </w:r>
      <w:r w:rsidR="00BA08DE" w:rsidRPr="008C6B63">
        <w:rPr>
          <w:rFonts w:ascii="Verdana" w:hAnsi="Verdana" w:cs="Cambria"/>
          <w:b/>
          <w:sz w:val="20"/>
          <w:szCs w:val="20"/>
          <w:lang w:val="en-US"/>
        </w:rPr>
        <w:tab/>
      </w:r>
      <w:r w:rsidR="00981F2A">
        <w:rPr>
          <w:rFonts w:ascii="Verdana" w:hAnsi="Verdana" w:cs="Cambria"/>
          <w:b/>
          <w:sz w:val="20"/>
          <w:szCs w:val="20"/>
          <w:lang w:val="en-US"/>
        </w:rPr>
        <w:tab/>
      </w:r>
      <w:r w:rsidR="00981F2A">
        <w:rPr>
          <w:rFonts w:ascii="Verdana" w:hAnsi="Verdana" w:cs="Cambria"/>
          <w:b/>
          <w:sz w:val="20"/>
          <w:szCs w:val="20"/>
          <w:lang w:val="en-US"/>
        </w:rPr>
        <w:tab/>
      </w:r>
      <w:r w:rsidR="00687089" w:rsidRPr="008C6B63">
        <w:rPr>
          <w:rFonts w:ascii="Verdana" w:hAnsi="Verdana" w:cs="Cambria"/>
          <w:b/>
          <w:sz w:val="20"/>
          <w:szCs w:val="20"/>
          <w:lang w:val="en-US"/>
        </w:rPr>
        <w:t>1:00</w:t>
      </w:r>
      <w:r w:rsidR="00687089" w:rsidRPr="008C6B63">
        <w:rPr>
          <w:rFonts w:ascii="Verdana" w:hAnsi="Verdana" w:cs="Cambria"/>
          <w:b/>
          <w:sz w:val="20"/>
          <w:szCs w:val="20"/>
          <w:lang w:val="en-US"/>
        </w:rPr>
        <w:t xml:space="preserve"> PM</w:t>
      </w:r>
    </w:p>
    <w:p w:rsidR="0064517C" w:rsidRPr="008C6B63" w:rsidRDefault="00687089" w:rsidP="0064517C">
      <w:pPr>
        <w:widowControl w:val="0"/>
        <w:autoSpaceDE w:val="0"/>
        <w:autoSpaceDN w:val="0"/>
        <w:adjustRightInd w:val="0"/>
        <w:rPr>
          <w:rFonts w:ascii="Verdana" w:hAnsi="Verdana" w:cs="Cambria"/>
          <w:color w:val="18376A"/>
          <w:sz w:val="20"/>
          <w:szCs w:val="20"/>
          <w:lang w:val="en-US"/>
        </w:rPr>
      </w:pPr>
      <w:r w:rsidRPr="008C6B63">
        <w:rPr>
          <w:rFonts w:ascii="Verdana" w:hAnsi="Verdana" w:cs="Cambria"/>
          <w:sz w:val="20"/>
          <w:szCs w:val="20"/>
          <w:lang w:val="en-US"/>
        </w:rPr>
        <w:t xml:space="preserve">Michael </w:t>
      </w:r>
      <w:proofErr w:type="spellStart"/>
      <w:r w:rsidRPr="008C6B63">
        <w:rPr>
          <w:rFonts w:ascii="Verdana" w:hAnsi="Verdana" w:cs="Cambria"/>
          <w:sz w:val="20"/>
          <w:szCs w:val="20"/>
          <w:lang w:val="en-US"/>
        </w:rPr>
        <w:t>Camuñez</w:t>
      </w:r>
      <w:proofErr w:type="spellEnd"/>
      <w:r w:rsidRPr="008C6B63">
        <w:rPr>
          <w:rFonts w:ascii="Verdana" w:hAnsi="Verdana" w:cs="Cambria"/>
          <w:sz w:val="20"/>
          <w:szCs w:val="20"/>
          <w:lang w:val="en-US"/>
        </w:rPr>
        <w:t xml:space="preserve"> and Ch</w:t>
      </w:r>
      <w:r w:rsidR="008C6B63">
        <w:rPr>
          <w:rFonts w:ascii="Verdana" w:hAnsi="Verdana" w:cs="Cambria"/>
          <w:sz w:val="20"/>
          <w:szCs w:val="20"/>
          <w:lang w:val="en-US"/>
        </w:rPr>
        <w:t>r</w:t>
      </w:r>
      <w:r w:rsidRPr="008C6B63">
        <w:rPr>
          <w:rFonts w:ascii="Verdana" w:hAnsi="Verdana" w:cs="Cambria"/>
          <w:sz w:val="20"/>
          <w:szCs w:val="20"/>
          <w:lang w:val="en-US"/>
        </w:rPr>
        <w:t>is Wilson</w:t>
      </w:r>
      <w:r w:rsidR="0064517C" w:rsidRPr="008C6B63">
        <w:rPr>
          <w:rFonts w:ascii="Verdana" w:hAnsi="Verdana"/>
          <w:sz w:val="20"/>
          <w:szCs w:val="20"/>
          <w:lang w:val="en-US"/>
        </w:rPr>
        <w:tab/>
      </w:r>
      <w:bookmarkStart w:id="0" w:name="_GoBack"/>
      <w:bookmarkEnd w:id="0"/>
      <w:r w:rsidR="0064517C" w:rsidRPr="008C6B63">
        <w:rPr>
          <w:rFonts w:ascii="Verdana" w:hAnsi="Verdana"/>
          <w:sz w:val="20"/>
          <w:szCs w:val="20"/>
          <w:lang w:val="en-US"/>
        </w:rPr>
        <w:tab/>
      </w:r>
      <w:r w:rsidR="0064517C" w:rsidRPr="008C6B63">
        <w:rPr>
          <w:rFonts w:ascii="Verdana" w:hAnsi="Verdana"/>
          <w:sz w:val="20"/>
          <w:szCs w:val="20"/>
          <w:lang w:val="en-US"/>
        </w:rPr>
        <w:tab/>
      </w:r>
      <w:r w:rsidR="0064517C" w:rsidRPr="008C6B63">
        <w:rPr>
          <w:rFonts w:ascii="Verdana" w:hAnsi="Verdana"/>
          <w:sz w:val="20"/>
          <w:szCs w:val="20"/>
          <w:lang w:val="en-US"/>
        </w:rPr>
        <w:tab/>
      </w:r>
    </w:p>
    <w:p w:rsidR="0064517C" w:rsidRPr="008C6B63" w:rsidRDefault="0064517C" w:rsidP="008D380B">
      <w:pPr>
        <w:pStyle w:val="NoSpacing"/>
        <w:rPr>
          <w:rFonts w:ascii="Verdana" w:hAnsi="Verdana"/>
          <w:sz w:val="20"/>
          <w:szCs w:val="20"/>
        </w:rPr>
      </w:pPr>
      <w:r w:rsidRPr="008C6B63">
        <w:rPr>
          <w:rFonts w:ascii="Verdana" w:hAnsi="Verdana"/>
          <w:sz w:val="20"/>
          <w:szCs w:val="20"/>
        </w:rPr>
        <w:tab/>
      </w:r>
    </w:p>
    <w:p w:rsidR="00356E1B" w:rsidRPr="008C6B63" w:rsidRDefault="00356E1B" w:rsidP="00356E1B">
      <w:pPr>
        <w:widowControl w:val="0"/>
        <w:autoSpaceDE w:val="0"/>
        <w:autoSpaceDN w:val="0"/>
        <w:adjustRightInd w:val="0"/>
        <w:rPr>
          <w:rFonts w:ascii="Verdana" w:hAnsi="Verdana" w:cs="Cambria"/>
          <w:sz w:val="20"/>
          <w:szCs w:val="20"/>
          <w:lang w:val="en-US"/>
        </w:rPr>
      </w:pPr>
      <w:r w:rsidRPr="008C6B63">
        <w:rPr>
          <w:rFonts w:ascii="Verdana" w:hAnsi="Verdana" w:cs="Cambria"/>
          <w:b/>
          <w:bCs/>
          <w:sz w:val="20"/>
          <w:szCs w:val="20"/>
          <w:lang w:val="en-US"/>
        </w:rPr>
        <w:t>I.  Prioritize Top Advocacy and Policy Agenda for #</w:t>
      </w:r>
      <w:proofErr w:type="spellStart"/>
      <w:r w:rsidRPr="008C6B63">
        <w:rPr>
          <w:rFonts w:ascii="Verdana" w:hAnsi="Verdana" w:cs="Cambria"/>
          <w:b/>
          <w:bCs/>
          <w:sz w:val="20"/>
          <w:szCs w:val="20"/>
          <w:lang w:val="en-US"/>
        </w:rPr>
        <w:t>OneBorder</w:t>
      </w:r>
      <w:proofErr w:type="spellEnd"/>
      <w:r w:rsidRPr="008C6B63">
        <w:rPr>
          <w:rFonts w:ascii="Verdana" w:hAnsi="Verdana" w:cs="Cambria"/>
          <w:b/>
          <w:bCs/>
          <w:sz w:val="20"/>
          <w:szCs w:val="20"/>
          <w:lang w:val="en-US"/>
        </w:rPr>
        <w:t xml:space="preserve"> Coalition</w:t>
      </w:r>
    </w:p>
    <w:p w:rsidR="0064517C" w:rsidRPr="008C6B63" w:rsidRDefault="0064517C" w:rsidP="008D380B">
      <w:pPr>
        <w:widowControl w:val="0"/>
        <w:autoSpaceDE w:val="0"/>
        <w:autoSpaceDN w:val="0"/>
        <w:adjustRightInd w:val="0"/>
        <w:rPr>
          <w:rFonts w:ascii="Verdana" w:hAnsi="Verdana" w:cs="Cambria"/>
          <w:sz w:val="20"/>
          <w:szCs w:val="20"/>
          <w:lang w:val="en-US"/>
        </w:rPr>
      </w:pPr>
      <w:r w:rsidRPr="00981F2A">
        <w:rPr>
          <w:rFonts w:ascii="Verdana" w:hAnsi="Verdana" w:cs="Cambria"/>
          <w:b/>
          <w:bCs/>
          <w:sz w:val="20"/>
          <w:szCs w:val="20"/>
          <w:lang w:val="en-US"/>
        </w:rPr>
        <w:t>Moderator and Facilitator:</w:t>
      </w:r>
      <w:r w:rsidR="00981F2A">
        <w:rPr>
          <w:rFonts w:ascii="Verdana" w:hAnsi="Verdana" w:cs="Cambria"/>
          <w:bCs/>
          <w:sz w:val="20"/>
          <w:szCs w:val="20"/>
          <w:lang w:val="en-US"/>
        </w:rPr>
        <w:t xml:space="preserve"> </w:t>
      </w:r>
      <w:r w:rsidR="005E5420" w:rsidRPr="008C6B63">
        <w:rPr>
          <w:rFonts w:ascii="Verdana" w:hAnsi="Verdana" w:cs="Cambria"/>
          <w:bCs/>
          <w:sz w:val="20"/>
          <w:szCs w:val="20"/>
          <w:lang w:val="en-US"/>
        </w:rPr>
        <w:t xml:space="preserve">Paola Avila </w:t>
      </w:r>
      <w:r w:rsidR="008C6B63">
        <w:rPr>
          <w:rFonts w:ascii="Verdana" w:hAnsi="Verdana" w:cs="Cambria"/>
          <w:bCs/>
          <w:sz w:val="20"/>
          <w:szCs w:val="20"/>
          <w:lang w:val="en-US"/>
        </w:rPr>
        <w:t>(San Diego) and (Tijuana)</w:t>
      </w:r>
      <w:r w:rsidR="008C6B63">
        <w:rPr>
          <w:rFonts w:ascii="Verdana" w:hAnsi="Verdana" w:cs="Cambria"/>
          <w:bCs/>
          <w:sz w:val="20"/>
          <w:szCs w:val="20"/>
          <w:lang w:val="en-US"/>
        </w:rPr>
        <w:tab/>
      </w:r>
      <w:r w:rsidR="008F677C" w:rsidRPr="008C6B63">
        <w:rPr>
          <w:rFonts w:ascii="Verdana" w:hAnsi="Verdana" w:cs="Cambria"/>
          <w:bCs/>
          <w:sz w:val="20"/>
          <w:szCs w:val="20"/>
          <w:lang w:val="en-US"/>
        </w:rPr>
        <w:tab/>
      </w:r>
      <w:r w:rsidR="008F677C" w:rsidRPr="008C6B63">
        <w:rPr>
          <w:rFonts w:ascii="Verdana" w:hAnsi="Verdana" w:cs="Cambria"/>
          <w:b/>
          <w:bCs/>
          <w:sz w:val="20"/>
          <w:szCs w:val="20"/>
          <w:lang w:val="en-US"/>
        </w:rPr>
        <w:tab/>
      </w:r>
      <w:r w:rsidR="008F677C" w:rsidRPr="008C6B63">
        <w:rPr>
          <w:rFonts w:ascii="Verdana" w:hAnsi="Verdana" w:cs="Cambria"/>
          <w:b/>
          <w:bCs/>
          <w:sz w:val="20"/>
          <w:szCs w:val="20"/>
          <w:lang w:val="en-US"/>
        </w:rPr>
        <w:tab/>
        <w:t>1:30 PM</w:t>
      </w:r>
      <w:r w:rsidR="008F677C" w:rsidRPr="008C6B63">
        <w:rPr>
          <w:rFonts w:ascii="Verdana" w:hAnsi="Verdana" w:cs="Cambria"/>
          <w:b/>
          <w:bCs/>
          <w:color w:val="18376A"/>
          <w:sz w:val="20"/>
          <w:szCs w:val="20"/>
          <w:lang w:val="en-US"/>
        </w:rPr>
        <w:t xml:space="preserve">   </w:t>
      </w:r>
      <w:r w:rsidR="008F677C" w:rsidRPr="008C6B63">
        <w:rPr>
          <w:rFonts w:ascii="Verdana" w:hAnsi="Verdana" w:cs="Cambria"/>
          <w:b/>
          <w:bCs/>
          <w:sz w:val="20"/>
          <w:szCs w:val="20"/>
          <w:lang w:val="en-US"/>
        </w:rPr>
        <w:t xml:space="preserve"> </w:t>
      </w:r>
    </w:p>
    <w:p w:rsidR="00356E1B" w:rsidRPr="008C6B63" w:rsidRDefault="00356E1B" w:rsidP="008D380B">
      <w:pPr>
        <w:widowControl w:val="0"/>
        <w:autoSpaceDE w:val="0"/>
        <w:autoSpaceDN w:val="0"/>
        <w:adjustRightInd w:val="0"/>
        <w:rPr>
          <w:rFonts w:ascii="Verdana" w:hAnsi="Verdana" w:cs="Cambria"/>
          <w:sz w:val="20"/>
          <w:szCs w:val="20"/>
          <w:lang w:val="en-US"/>
        </w:rPr>
      </w:pPr>
    </w:p>
    <w:p w:rsidR="00D5062F" w:rsidRPr="008C6B63" w:rsidRDefault="00356E1B" w:rsidP="00D5062F">
      <w:pPr>
        <w:pStyle w:val="ListParagraph"/>
        <w:widowControl w:val="0"/>
        <w:numPr>
          <w:ilvl w:val="0"/>
          <w:numId w:val="1"/>
        </w:numPr>
        <w:autoSpaceDE w:val="0"/>
        <w:autoSpaceDN w:val="0"/>
        <w:adjustRightInd w:val="0"/>
        <w:rPr>
          <w:rFonts w:ascii="Verdana" w:hAnsi="Verdana" w:cs="Cambria"/>
          <w:sz w:val="20"/>
          <w:szCs w:val="20"/>
          <w:lang w:val="en-US"/>
        </w:rPr>
      </w:pPr>
      <w:r w:rsidRPr="008C6B63">
        <w:rPr>
          <w:rFonts w:ascii="Verdana" w:hAnsi="Verdana" w:cs="Cambria"/>
          <w:sz w:val="20"/>
          <w:szCs w:val="20"/>
          <w:lang w:val="en-US"/>
        </w:rPr>
        <w:t xml:space="preserve">Defend and promote NAFTA </w:t>
      </w:r>
    </w:p>
    <w:p w:rsidR="005D3FD3" w:rsidRPr="008C6B63" w:rsidRDefault="00356E1B" w:rsidP="00D5062F">
      <w:pPr>
        <w:pStyle w:val="ListParagraph"/>
        <w:widowControl w:val="0"/>
        <w:autoSpaceDE w:val="0"/>
        <w:autoSpaceDN w:val="0"/>
        <w:adjustRightInd w:val="0"/>
        <w:rPr>
          <w:rFonts w:ascii="Verdana" w:hAnsi="Verdana" w:cs="Cambria"/>
          <w:sz w:val="20"/>
          <w:szCs w:val="20"/>
          <w:lang w:val="en-US"/>
        </w:rPr>
      </w:pPr>
      <w:r w:rsidRPr="008C6B63">
        <w:rPr>
          <w:rFonts w:ascii="Verdana" w:hAnsi="Verdana" w:cs="Cambria"/>
          <w:sz w:val="20"/>
          <w:szCs w:val="20"/>
          <w:lang w:val="en-US"/>
        </w:rPr>
        <w:t>Ensure that any changes do not harm the dynamic bilateral relationship and the communities that depend on it</w:t>
      </w:r>
      <w:r w:rsidR="00D5062F" w:rsidRPr="008C6B63">
        <w:rPr>
          <w:rFonts w:ascii="Verdana" w:hAnsi="Verdana" w:cs="Cambria"/>
          <w:sz w:val="20"/>
          <w:szCs w:val="20"/>
          <w:lang w:val="en-US"/>
        </w:rPr>
        <w:t>.</w:t>
      </w:r>
    </w:p>
    <w:p w:rsidR="00D5062F" w:rsidRPr="008C6B63" w:rsidRDefault="00D5062F" w:rsidP="005D3FD3">
      <w:pPr>
        <w:pStyle w:val="ListParagraph"/>
        <w:widowControl w:val="0"/>
        <w:numPr>
          <w:ilvl w:val="0"/>
          <w:numId w:val="6"/>
        </w:numPr>
        <w:autoSpaceDE w:val="0"/>
        <w:autoSpaceDN w:val="0"/>
        <w:adjustRightInd w:val="0"/>
        <w:rPr>
          <w:rFonts w:ascii="Verdana" w:hAnsi="Verdana" w:cs="Cambria"/>
          <w:sz w:val="20"/>
          <w:szCs w:val="20"/>
          <w:lang w:val="en-US"/>
        </w:rPr>
      </w:pPr>
      <w:r w:rsidRPr="008C6B63">
        <w:rPr>
          <w:rFonts w:ascii="Verdana" w:hAnsi="Verdana" w:cs="Cambria"/>
          <w:sz w:val="20"/>
          <w:szCs w:val="20"/>
          <w:lang w:val="en-US"/>
        </w:rPr>
        <w:t>Create list of components which must remain in any renegotiated agreement</w:t>
      </w:r>
    </w:p>
    <w:p w:rsidR="00D5062F" w:rsidRPr="008C6B63" w:rsidRDefault="00D5062F" w:rsidP="005D3FD3">
      <w:pPr>
        <w:pStyle w:val="ListParagraph"/>
        <w:widowControl w:val="0"/>
        <w:numPr>
          <w:ilvl w:val="0"/>
          <w:numId w:val="6"/>
        </w:numPr>
        <w:autoSpaceDE w:val="0"/>
        <w:autoSpaceDN w:val="0"/>
        <w:adjustRightInd w:val="0"/>
        <w:rPr>
          <w:rFonts w:ascii="Verdana" w:hAnsi="Verdana" w:cs="Cambria"/>
          <w:sz w:val="20"/>
          <w:szCs w:val="20"/>
          <w:lang w:val="en-US"/>
        </w:rPr>
      </w:pPr>
      <w:r w:rsidRPr="008C6B63">
        <w:rPr>
          <w:rFonts w:ascii="Verdana" w:hAnsi="Verdana" w:cs="Cambria"/>
          <w:sz w:val="20"/>
          <w:szCs w:val="20"/>
          <w:lang w:val="en-US"/>
        </w:rPr>
        <w:t>Discuss areas which do need updating such as e-commerce, intellectual property protections, etc.</w:t>
      </w:r>
    </w:p>
    <w:p w:rsidR="00D5062F" w:rsidRPr="008C6B63" w:rsidRDefault="00D5062F" w:rsidP="005D3FD3">
      <w:pPr>
        <w:pStyle w:val="ListParagraph"/>
        <w:widowControl w:val="0"/>
        <w:numPr>
          <w:ilvl w:val="0"/>
          <w:numId w:val="6"/>
        </w:numPr>
        <w:autoSpaceDE w:val="0"/>
        <w:autoSpaceDN w:val="0"/>
        <w:adjustRightInd w:val="0"/>
        <w:rPr>
          <w:rFonts w:ascii="Verdana" w:hAnsi="Verdana" w:cs="Cambria"/>
          <w:sz w:val="20"/>
          <w:szCs w:val="20"/>
          <w:lang w:val="en-US"/>
        </w:rPr>
      </w:pPr>
      <w:r w:rsidRPr="008C6B63">
        <w:rPr>
          <w:rFonts w:ascii="Verdana" w:hAnsi="Verdana" w:cs="Cambria"/>
          <w:sz w:val="20"/>
          <w:szCs w:val="20"/>
          <w:lang w:val="en-US"/>
        </w:rPr>
        <w:t>Gather NAFTA testimonials, facts and data</w:t>
      </w:r>
    </w:p>
    <w:p w:rsidR="005D3FD3" w:rsidRPr="008C6B63" w:rsidRDefault="005D3FD3" w:rsidP="005D3FD3">
      <w:pPr>
        <w:pStyle w:val="ListParagraph"/>
        <w:widowControl w:val="0"/>
        <w:autoSpaceDE w:val="0"/>
        <w:autoSpaceDN w:val="0"/>
        <w:adjustRightInd w:val="0"/>
        <w:ind w:left="1800"/>
        <w:rPr>
          <w:rFonts w:ascii="Verdana" w:hAnsi="Verdana" w:cs="Cambria"/>
          <w:sz w:val="20"/>
          <w:szCs w:val="20"/>
          <w:lang w:val="en-US"/>
        </w:rPr>
      </w:pPr>
    </w:p>
    <w:p w:rsidR="005D3FD3" w:rsidRPr="008C6B63" w:rsidRDefault="00356E1B" w:rsidP="005D3FD3">
      <w:pPr>
        <w:pStyle w:val="ListParagraph"/>
        <w:widowControl w:val="0"/>
        <w:numPr>
          <w:ilvl w:val="0"/>
          <w:numId w:val="1"/>
        </w:numPr>
        <w:autoSpaceDE w:val="0"/>
        <w:autoSpaceDN w:val="0"/>
        <w:adjustRightInd w:val="0"/>
        <w:rPr>
          <w:rFonts w:ascii="Verdana" w:hAnsi="Verdana" w:cs="Cambria"/>
          <w:sz w:val="20"/>
          <w:szCs w:val="20"/>
          <w:lang w:val="en-US"/>
        </w:rPr>
      </w:pPr>
      <w:r w:rsidRPr="008C6B63">
        <w:rPr>
          <w:rFonts w:ascii="Verdana" w:hAnsi="Verdana" w:cs="Cambria"/>
          <w:sz w:val="20"/>
          <w:szCs w:val="20"/>
          <w:lang w:val="en-US"/>
        </w:rPr>
        <w:t xml:space="preserve">Promote greater investment in border infrastructure </w:t>
      </w:r>
      <w:r w:rsidR="005D3FD3" w:rsidRPr="008C6B63">
        <w:rPr>
          <w:rFonts w:ascii="Verdana" w:hAnsi="Verdana" w:cs="Cambria"/>
          <w:sz w:val="20"/>
          <w:szCs w:val="20"/>
          <w:lang w:val="en-US"/>
        </w:rPr>
        <w:t>such as:</w:t>
      </w:r>
    </w:p>
    <w:p w:rsidR="00356E1B" w:rsidRPr="008C6B63" w:rsidRDefault="005D3FD3" w:rsidP="005D3FD3">
      <w:pPr>
        <w:pStyle w:val="ListParagraph"/>
        <w:widowControl w:val="0"/>
        <w:numPr>
          <w:ilvl w:val="1"/>
          <w:numId w:val="7"/>
        </w:numPr>
        <w:autoSpaceDE w:val="0"/>
        <w:autoSpaceDN w:val="0"/>
        <w:adjustRightInd w:val="0"/>
        <w:rPr>
          <w:rFonts w:ascii="Verdana" w:hAnsi="Verdana" w:cs="Cambria"/>
          <w:sz w:val="20"/>
          <w:szCs w:val="20"/>
          <w:lang w:val="en-US"/>
        </w:rPr>
      </w:pPr>
      <w:r w:rsidRPr="008C6B63">
        <w:rPr>
          <w:rFonts w:ascii="Verdana" w:hAnsi="Verdana" w:cs="Cambria"/>
          <w:sz w:val="20"/>
          <w:szCs w:val="20"/>
          <w:lang w:val="en-US"/>
        </w:rPr>
        <w:t>Ports of entry</w:t>
      </w:r>
    </w:p>
    <w:p w:rsidR="00356E1B" w:rsidRPr="008C6B63" w:rsidRDefault="005D3FD3" w:rsidP="005D3FD3">
      <w:pPr>
        <w:pStyle w:val="ListParagraph"/>
        <w:widowControl w:val="0"/>
        <w:numPr>
          <w:ilvl w:val="1"/>
          <w:numId w:val="7"/>
        </w:numPr>
        <w:autoSpaceDE w:val="0"/>
        <w:autoSpaceDN w:val="0"/>
        <w:adjustRightInd w:val="0"/>
        <w:rPr>
          <w:rFonts w:ascii="Verdana" w:hAnsi="Verdana" w:cs="Cambria"/>
          <w:sz w:val="20"/>
          <w:szCs w:val="20"/>
          <w:lang w:val="en-US"/>
        </w:rPr>
      </w:pPr>
      <w:r w:rsidRPr="008C6B63">
        <w:rPr>
          <w:rFonts w:ascii="Verdana" w:hAnsi="Verdana" w:cs="Cambria"/>
          <w:sz w:val="20"/>
          <w:szCs w:val="20"/>
          <w:lang w:val="en-US"/>
        </w:rPr>
        <w:t xml:space="preserve">Investment in </w:t>
      </w:r>
      <w:r w:rsidR="00356E1B" w:rsidRPr="008C6B63">
        <w:rPr>
          <w:rFonts w:ascii="Verdana" w:hAnsi="Verdana" w:cs="Cambria"/>
          <w:sz w:val="20"/>
          <w:szCs w:val="20"/>
          <w:lang w:val="en-US"/>
        </w:rPr>
        <w:t xml:space="preserve">Technology </w:t>
      </w:r>
    </w:p>
    <w:p w:rsidR="005D3FD3" w:rsidRPr="008C6B63" w:rsidRDefault="005D3FD3" w:rsidP="005D3FD3">
      <w:pPr>
        <w:pStyle w:val="ListParagraph"/>
        <w:widowControl w:val="0"/>
        <w:numPr>
          <w:ilvl w:val="1"/>
          <w:numId w:val="7"/>
        </w:numPr>
        <w:autoSpaceDE w:val="0"/>
        <w:autoSpaceDN w:val="0"/>
        <w:adjustRightInd w:val="0"/>
        <w:rPr>
          <w:rFonts w:ascii="Verdana" w:hAnsi="Verdana" w:cs="Cambria"/>
          <w:sz w:val="20"/>
          <w:szCs w:val="20"/>
          <w:lang w:val="en-US"/>
        </w:rPr>
      </w:pPr>
      <w:r w:rsidRPr="008C6B63">
        <w:rPr>
          <w:rFonts w:ascii="Verdana" w:hAnsi="Verdana" w:cs="Cambria"/>
          <w:sz w:val="20"/>
          <w:szCs w:val="20"/>
          <w:lang w:val="en-US"/>
        </w:rPr>
        <w:t>Investment in staffing with increased customs agents and training</w:t>
      </w:r>
    </w:p>
    <w:p w:rsidR="005D3FD3" w:rsidRPr="008C6B63" w:rsidRDefault="005D3FD3" w:rsidP="005D3FD3">
      <w:pPr>
        <w:pStyle w:val="ListParagraph"/>
        <w:widowControl w:val="0"/>
        <w:autoSpaceDE w:val="0"/>
        <w:autoSpaceDN w:val="0"/>
        <w:adjustRightInd w:val="0"/>
        <w:ind w:left="1440"/>
        <w:rPr>
          <w:rFonts w:ascii="Verdana" w:hAnsi="Verdana" w:cs="Cambria"/>
          <w:sz w:val="20"/>
          <w:szCs w:val="20"/>
          <w:lang w:val="en-US"/>
        </w:rPr>
      </w:pPr>
    </w:p>
    <w:p w:rsidR="00356E1B" w:rsidRPr="008C6B63" w:rsidRDefault="00356E1B" w:rsidP="00356E1B">
      <w:pPr>
        <w:pStyle w:val="ListParagraph"/>
        <w:widowControl w:val="0"/>
        <w:numPr>
          <w:ilvl w:val="0"/>
          <w:numId w:val="1"/>
        </w:numPr>
        <w:autoSpaceDE w:val="0"/>
        <w:autoSpaceDN w:val="0"/>
        <w:adjustRightInd w:val="0"/>
        <w:rPr>
          <w:rFonts w:ascii="Verdana" w:hAnsi="Verdana" w:cs="Cambria"/>
          <w:sz w:val="20"/>
          <w:szCs w:val="20"/>
          <w:lang w:val="en-US"/>
        </w:rPr>
      </w:pPr>
      <w:r w:rsidRPr="008C6B63">
        <w:rPr>
          <w:rFonts w:ascii="Verdana" w:hAnsi="Verdana" w:cs="Cambria"/>
          <w:sz w:val="20"/>
          <w:szCs w:val="20"/>
          <w:lang w:val="en-US"/>
        </w:rPr>
        <w:t>Promote the strategic value and importance of the U.S. –Mexico Relationship generally to raise awareness and understanding of the contribution it makes to the global competitiveness and prosperity of both countries.</w:t>
      </w:r>
    </w:p>
    <w:p w:rsidR="008F677C" w:rsidRPr="008C6B63" w:rsidRDefault="008F677C" w:rsidP="0064517C">
      <w:pPr>
        <w:pStyle w:val="ListParagraph"/>
        <w:widowControl w:val="0"/>
        <w:autoSpaceDE w:val="0"/>
        <w:autoSpaceDN w:val="0"/>
        <w:adjustRightInd w:val="0"/>
        <w:rPr>
          <w:rFonts w:ascii="Verdana" w:hAnsi="Verdana" w:cs="Cambria"/>
          <w:sz w:val="20"/>
          <w:szCs w:val="20"/>
          <w:lang w:val="en-US"/>
        </w:rPr>
      </w:pPr>
    </w:p>
    <w:p w:rsidR="0064517C" w:rsidRPr="008C6B63" w:rsidRDefault="008F677C" w:rsidP="0064517C">
      <w:pPr>
        <w:pStyle w:val="ListParagraph"/>
        <w:widowControl w:val="0"/>
        <w:autoSpaceDE w:val="0"/>
        <w:autoSpaceDN w:val="0"/>
        <w:adjustRightInd w:val="0"/>
        <w:rPr>
          <w:rFonts w:ascii="Verdana" w:hAnsi="Verdana" w:cs="Cambria"/>
          <w:b/>
          <w:bCs/>
          <w:sz w:val="20"/>
          <w:szCs w:val="20"/>
          <w:lang w:val="en-US"/>
        </w:rPr>
      </w:pPr>
      <w:r w:rsidRPr="008C6B63">
        <w:rPr>
          <w:rFonts w:ascii="Verdana" w:hAnsi="Verdana" w:cs="Cambria"/>
          <w:b/>
          <w:bCs/>
          <w:sz w:val="20"/>
          <w:szCs w:val="20"/>
          <w:lang w:val="en-US"/>
        </w:rPr>
        <w:lastRenderedPageBreak/>
        <w:t>C</w:t>
      </w:r>
      <w:r w:rsidR="0064517C" w:rsidRPr="008C6B63">
        <w:rPr>
          <w:rFonts w:ascii="Verdana" w:hAnsi="Verdana" w:cs="Cambria"/>
          <w:b/>
          <w:bCs/>
          <w:sz w:val="20"/>
          <w:szCs w:val="20"/>
          <w:lang w:val="en-US"/>
        </w:rPr>
        <w:t>onclusion</w:t>
      </w:r>
      <w:r w:rsidRPr="008C6B63">
        <w:rPr>
          <w:rFonts w:ascii="Verdana" w:hAnsi="Verdana" w:cs="Cambria"/>
          <w:b/>
          <w:bCs/>
          <w:sz w:val="20"/>
          <w:szCs w:val="20"/>
          <w:lang w:val="en-US"/>
        </w:rPr>
        <w:t xml:space="preserve"> of formal agenda </w:t>
      </w:r>
      <w:r w:rsidRPr="008C6B63">
        <w:rPr>
          <w:rFonts w:ascii="Verdana" w:hAnsi="Verdana" w:cs="Cambria"/>
          <w:b/>
          <w:bCs/>
          <w:sz w:val="20"/>
          <w:szCs w:val="20"/>
          <w:lang w:val="en-US"/>
        </w:rPr>
        <w:tab/>
      </w:r>
      <w:r w:rsidRPr="008C6B63">
        <w:rPr>
          <w:rFonts w:ascii="Verdana" w:hAnsi="Verdana" w:cs="Cambria"/>
          <w:b/>
          <w:bCs/>
          <w:sz w:val="20"/>
          <w:szCs w:val="20"/>
          <w:lang w:val="en-US"/>
        </w:rPr>
        <w:tab/>
      </w:r>
      <w:r w:rsidRPr="008C6B63">
        <w:rPr>
          <w:rFonts w:ascii="Verdana" w:hAnsi="Verdana" w:cs="Cambria"/>
          <w:b/>
          <w:bCs/>
          <w:sz w:val="20"/>
          <w:szCs w:val="20"/>
          <w:lang w:val="en-US"/>
        </w:rPr>
        <w:tab/>
      </w:r>
      <w:r w:rsidRPr="008C6B63">
        <w:rPr>
          <w:rFonts w:ascii="Verdana" w:hAnsi="Verdana" w:cs="Cambria"/>
          <w:b/>
          <w:bCs/>
          <w:sz w:val="20"/>
          <w:szCs w:val="20"/>
          <w:lang w:val="en-US"/>
        </w:rPr>
        <w:tab/>
      </w:r>
      <w:r w:rsidRPr="008C6B63">
        <w:rPr>
          <w:rFonts w:ascii="Verdana" w:hAnsi="Verdana" w:cs="Cambria"/>
          <w:b/>
          <w:bCs/>
          <w:sz w:val="20"/>
          <w:szCs w:val="20"/>
          <w:lang w:val="en-US"/>
        </w:rPr>
        <w:tab/>
      </w:r>
      <w:r w:rsidR="008D380B" w:rsidRPr="008C6B63">
        <w:rPr>
          <w:rFonts w:ascii="Verdana" w:hAnsi="Verdana" w:cs="Cambria"/>
          <w:b/>
          <w:bCs/>
          <w:sz w:val="20"/>
          <w:szCs w:val="20"/>
          <w:lang w:val="en-US"/>
        </w:rPr>
        <w:tab/>
      </w:r>
      <w:r w:rsidR="00981F2A">
        <w:rPr>
          <w:rFonts w:ascii="Verdana" w:hAnsi="Verdana" w:cs="Cambria"/>
          <w:b/>
          <w:bCs/>
          <w:sz w:val="20"/>
          <w:szCs w:val="20"/>
          <w:lang w:val="en-US"/>
        </w:rPr>
        <w:tab/>
      </w:r>
      <w:r w:rsidR="00981F2A">
        <w:rPr>
          <w:rFonts w:ascii="Verdana" w:hAnsi="Verdana" w:cs="Cambria"/>
          <w:b/>
          <w:bCs/>
          <w:sz w:val="20"/>
          <w:szCs w:val="20"/>
          <w:lang w:val="en-US"/>
        </w:rPr>
        <w:tab/>
      </w:r>
      <w:r w:rsidRPr="008C6B63">
        <w:rPr>
          <w:rFonts w:ascii="Verdana" w:hAnsi="Verdana" w:cs="Cambria"/>
          <w:b/>
          <w:bCs/>
          <w:sz w:val="20"/>
          <w:szCs w:val="20"/>
          <w:lang w:val="en-US"/>
        </w:rPr>
        <w:t>4:00 pm</w:t>
      </w:r>
    </w:p>
    <w:p w:rsidR="008D380B" w:rsidRPr="008C6B63" w:rsidRDefault="008D380B" w:rsidP="008D380B">
      <w:pPr>
        <w:pStyle w:val="Heading1"/>
        <w:spacing w:before="0"/>
        <w:rPr>
          <w:rFonts w:ascii="Verdana" w:eastAsiaTheme="minorHAnsi" w:hAnsi="Verdana" w:cstheme="majorHAnsi"/>
          <w:b w:val="0"/>
          <w:bCs w:val="0"/>
          <w:color w:val="auto"/>
          <w:sz w:val="20"/>
          <w:szCs w:val="20"/>
        </w:rPr>
      </w:pPr>
    </w:p>
    <w:p w:rsidR="0064517C" w:rsidRPr="008C6B63" w:rsidRDefault="0064517C" w:rsidP="008D380B">
      <w:pPr>
        <w:pStyle w:val="Heading1"/>
        <w:spacing w:before="0"/>
        <w:rPr>
          <w:rFonts w:ascii="Verdana" w:eastAsiaTheme="minorHAnsi" w:hAnsi="Verdana" w:cstheme="majorHAnsi"/>
          <w:b w:val="0"/>
          <w:bCs w:val="0"/>
          <w:color w:val="auto"/>
          <w:sz w:val="20"/>
          <w:szCs w:val="20"/>
        </w:rPr>
      </w:pPr>
      <w:r w:rsidRPr="008C6B63">
        <w:rPr>
          <w:rFonts w:ascii="Verdana" w:eastAsiaTheme="minorHAnsi" w:hAnsi="Verdana" w:cstheme="majorHAnsi"/>
          <w:b w:val="0"/>
          <w:bCs w:val="0"/>
          <w:color w:val="auto"/>
          <w:sz w:val="20"/>
          <w:szCs w:val="20"/>
        </w:rPr>
        <w:t>Thursday night hotel accommodations:</w:t>
      </w:r>
    </w:p>
    <w:p w:rsidR="008D380B" w:rsidRPr="008C6B63" w:rsidRDefault="00981F2A" w:rsidP="008D380B">
      <w:pPr>
        <w:pStyle w:val="Heading2"/>
        <w:spacing w:before="0"/>
        <w:rPr>
          <w:rStyle w:val="HTMLCite"/>
          <w:rFonts w:ascii="Verdana" w:hAnsi="Verdana" w:cstheme="majorHAnsi"/>
          <w:sz w:val="20"/>
          <w:szCs w:val="20"/>
        </w:rPr>
      </w:pPr>
      <w:hyperlink r:id="rId5" w:history="1">
        <w:r w:rsidR="0064517C" w:rsidRPr="008C6B63">
          <w:rPr>
            <w:rStyle w:val="Hyperlink"/>
            <w:rFonts w:ascii="Verdana" w:hAnsi="Verdana" w:cstheme="majorHAnsi"/>
            <w:sz w:val="20"/>
            <w:szCs w:val="20"/>
          </w:rPr>
          <w:t>The Grand Hotel Tijuana</w:t>
        </w:r>
      </w:hyperlink>
      <w:r w:rsidR="008D380B" w:rsidRPr="008C6B63">
        <w:rPr>
          <w:rFonts w:ascii="Verdana" w:hAnsi="Verdana" w:cstheme="majorHAnsi"/>
          <w:sz w:val="20"/>
          <w:szCs w:val="20"/>
        </w:rPr>
        <w:t xml:space="preserve"> </w:t>
      </w:r>
      <w:hyperlink r:id="rId6" w:history="1">
        <w:r w:rsidR="008D380B" w:rsidRPr="008C6B63">
          <w:rPr>
            <w:rStyle w:val="Hyperlink"/>
            <w:rFonts w:ascii="Verdana" w:hAnsi="Verdana" w:cstheme="majorHAnsi"/>
            <w:sz w:val="20"/>
            <w:szCs w:val="20"/>
          </w:rPr>
          <w:t>www.grandhoteltj.com</w:t>
        </w:r>
      </w:hyperlink>
    </w:p>
    <w:p w:rsidR="008D380B" w:rsidRPr="008C6B63" w:rsidRDefault="00981F2A" w:rsidP="008D380B">
      <w:pPr>
        <w:pStyle w:val="Heading2"/>
        <w:spacing w:before="0"/>
        <w:rPr>
          <w:rFonts w:ascii="Verdana" w:hAnsi="Verdana" w:cstheme="majorHAnsi"/>
          <w:sz w:val="20"/>
          <w:szCs w:val="20"/>
        </w:rPr>
      </w:pPr>
      <w:hyperlink r:id="rId7" w:history="1">
        <w:r w:rsidR="0064517C" w:rsidRPr="008C6B63">
          <w:rPr>
            <w:rStyle w:val="Hyperlink"/>
            <w:rFonts w:ascii="Verdana" w:hAnsi="Verdana" w:cstheme="majorHAnsi"/>
            <w:sz w:val="20"/>
            <w:szCs w:val="20"/>
          </w:rPr>
          <w:t>BLVD. AGUA CALIENTE 4500, 22420 TIJUANA</w:t>
        </w:r>
      </w:hyperlink>
      <w:r w:rsidR="008D380B" w:rsidRPr="008C6B63">
        <w:rPr>
          <w:rFonts w:ascii="Verdana" w:hAnsi="Verdana" w:cstheme="majorHAnsi"/>
          <w:sz w:val="20"/>
          <w:szCs w:val="20"/>
        </w:rPr>
        <w:t xml:space="preserve">  011-</w:t>
      </w:r>
      <w:r w:rsidR="0064517C" w:rsidRPr="008C6B63">
        <w:rPr>
          <w:rFonts w:ascii="Verdana" w:hAnsi="Verdana" w:cstheme="majorHAnsi"/>
          <w:sz w:val="20"/>
          <w:szCs w:val="20"/>
        </w:rPr>
        <w:t>52</w:t>
      </w:r>
      <w:r w:rsidR="008D380B" w:rsidRPr="008C6B63">
        <w:rPr>
          <w:rFonts w:ascii="Verdana" w:hAnsi="Verdana" w:cstheme="majorHAnsi"/>
          <w:sz w:val="20"/>
          <w:szCs w:val="20"/>
        </w:rPr>
        <w:t>-</w:t>
      </w:r>
      <w:r w:rsidR="0064517C" w:rsidRPr="008C6B63">
        <w:rPr>
          <w:rFonts w:ascii="Verdana" w:hAnsi="Verdana" w:cstheme="majorHAnsi"/>
          <w:sz w:val="20"/>
          <w:szCs w:val="20"/>
        </w:rPr>
        <w:t>6646817000</w:t>
      </w:r>
    </w:p>
    <w:p w:rsidR="0064517C" w:rsidRDefault="0064517C" w:rsidP="008D380B">
      <w:pPr>
        <w:rPr>
          <w:rFonts w:ascii="Verdana" w:hAnsi="Verdana" w:cstheme="majorHAnsi"/>
          <w:sz w:val="20"/>
          <w:szCs w:val="20"/>
          <w:lang w:val="en-US"/>
        </w:rPr>
      </w:pPr>
      <w:r w:rsidRPr="008C6B63">
        <w:rPr>
          <w:rFonts w:ascii="Verdana" w:hAnsi="Verdana" w:cstheme="majorHAnsi"/>
          <w:sz w:val="20"/>
          <w:szCs w:val="20"/>
          <w:lang w:val="en-US"/>
        </w:rPr>
        <w:t>We h</w:t>
      </w:r>
      <w:r w:rsidR="008D380B" w:rsidRPr="008C6B63">
        <w:rPr>
          <w:rFonts w:ascii="Verdana" w:hAnsi="Verdana" w:cstheme="majorHAnsi"/>
          <w:sz w:val="20"/>
          <w:szCs w:val="20"/>
          <w:lang w:val="en-US"/>
        </w:rPr>
        <w:t>ave reserved a block of rooms</w:t>
      </w:r>
      <w:r w:rsidRPr="008C6B63">
        <w:rPr>
          <w:rFonts w:ascii="Verdana" w:hAnsi="Verdana" w:cstheme="majorHAnsi"/>
          <w:sz w:val="20"/>
          <w:szCs w:val="20"/>
          <w:lang w:val="en-US"/>
        </w:rPr>
        <w:t xml:space="preserve">. </w:t>
      </w:r>
      <w:r w:rsidR="008D380B" w:rsidRPr="008C6B63">
        <w:rPr>
          <w:rFonts w:ascii="Verdana" w:hAnsi="Verdana" w:cstheme="majorHAnsi"/>
          <w:sz w:val="20"/>
          <w:szCs w:val="20"/>
          <w:lang w:val="en-US"/>
        </w:rPr>
        <w:t xml:space="preserve">The room rate is </w:t>
      </w:r>
      <w:r w:rsidRPr="008C6B63">
        <w:rPr>
          <w:rFonts w:ascii="Verdana" w:hAnsi="Verdana" w:cstheme="majorHAnsi"/>
          <w:sz w:val="20"/>
          <w:szCs w:val="20"/>
          <w:lang w:val="en-US"/>
        </w:rPr>
        <w:t xml:space="preserve">1,011.50 pesos including tax per room per night, the current exchange rate at </w:t>
      </w:r>
      <w:r w:rsidR="008D380B" w:rsidRPr="008C6B63">
        <w:rPr>
          <w:rFonts w:ascii="Verdana" w:hAnsi="Verdana" w:cstheme="majorHAnsi"/>
          <w:sz w:val="20"/>
          <w:szCs w:val="20"/>
          <w:lang w:val="en-US"/>
        </w:rPr>
        <w:t xml:space="preserve">the hotel </w:t>
      </w:r>
      <w:r w:rsidRPr="008C6B63">
        <w:rPr>
          <w:rFonts w:ascii="Verdana" w:hAnsi="Verdana" w:cstheme="majorHAnsi"/>
          <w:sz w:val="20"/>
          <w:szCs w:val="20"/>
          <w:lang w:val="en-US"/>
        </w:rPr>
        <w:t xml:space="preserve">is 19x1; </w:t>
      </w:r>
      <w:proofErr w:type="gramStart"/>
      <w:r w:rsidRPr="008C6B63">
        <w:rPr>
          <w:rFonts w:ascii="Verdana" w:hAnsi="Verdana" w:cstheme="majorHAnsi"/>
          <w:sz w:val="20"/>
          <w:szCs w:val="20"/>
          <w:lang w:val="en-US"/>
        </w:rPr>
        <w:t>Which</w:t>
      </w:r>
      <w:proofErr w:type="gramEnd"/>
      <w:r w:rsidRPr="008C6B63">
        <w:rPr>
          <w:rFonts w:ascii="Verdana" w:hAnsi="Verdana" w:cstheme="majorHAnsi"/>
          <w:sz w:val="20"/>
          <w:szCs w:val="20"/>
          <w:lang w:val="en-US"/>
        </w:rPr>
        <w:t xml:space="preserve"> is about $53.25 US dollars. When calling to make your reservation, reference the name </w:t>
      </w:r>
      <w:proofErr w:type="spellStart"/>
      <w:r w:rsidRPr="008C6B63">
        <w:rPr>
          <w:rFonts w:ascii="Verdana" w:hAnsi="Verdana" w:cstheme="majorHAnsi"/>
          <w:sz w:val="20"/>
          <w:szCs w:val="20"/>
          <w:lang w:val="en-US"/>
        </w:rPr>
        <w:t>Cámara</w:t>
      </w:r>
      <w:proofErr w:type="spellEnd"/>
      <w:r w:rsidRPr="008C6B63">
        <w:rPr>
          <w:rFonts w:ascii="Verdana" w:hAnsi="Verdana" w:cstheme="majorHAnsi"/>
          <w:sz w:val="20"/>
          <w:szCs w:val="20"/>
          <w:lang w:val="en-US"/>
        </w:rPr>
        <w:t xml:space="preserve"> Regional de </w:t>
      </w:r>
      <w:proofErr w:type="spellStart"/>
      <w:r w:rsidRPr="008C6B63">
        <w:rPr>
          <w:rFonts w:ascii="Verdana" w:hAnsi="Verdana" w:cstheme="majorHAnsi"/>
          <w:sz w:val="20"/>
          <w:szCs w:val="20"/>
          <w:lang w:val="en-US"/>
        </w:rPr>
        <w:t>Comercio</w:t>
      </w:r>
      <w:proofErr w:type="spellEnd"/>
      <w:r w:rsidRPr="008C6B63">
        <w:rPr>
          <w:rFonts w:ascii="Verdana" w:hAnsi="Verdana" w:cstheme="majorHAnsi"/>
          <w:sz w:val="20"/>
          <w:szCs w:val="20"/>
          <w:lang w:val="en-US"/>
        </w:rPr>
        <w:t xml:space="preserve"> de San Diego (San Diego Regional Chamber of Commerce).</w:t>
      </w:r>
    </w:p>
    <w:p w:rsidR="007D798E" w:rsidRDefault="007D798E" w:rsidP="008D380B">
      <w:pPr>
        <w:rPr>
          <w:rFonts w:ascii="Verdana" w:hAnsi="Verdana" w:cstheme="majorHAnsi"/>
          <w:sz w:val="20"/>
          <w:szCs w:val="20"/>
          <w:lang w:val="en-US"/>
        </w:rPr>
      </w:pPr>
    </w:p>
    <w:p w:rsidR="007D798E" w:rsidRDefault="007D798E" w:rsidP="008D380B">
      <w:pPr>
        <w:rPr>
          <w:rFonts w:ascii="Verdana" w:hAnsi="Verdana" w:cstheme="majorHAnsi"/>
          <w:sz w:val="20"/>
          <w:szCs w:val="20"/>
          <w:lang w:val="en-US"/>
        </w:rPr>
      </w:pPr>
    </w:p>
    <w:p w:rsidR="007D798E" w:rsidRDefault="007D798E" w:rsidP="008D380B">
      <w:pPr>
        <w:rPr>
          <w:rFonts w:ascii="Verdana" w:hAnsi="Verdana" w:cstheme="majorHAnsi"/>
          <w:sz w:val="20"/>
          <w:szCs w:val="20"/>
          <w:lang w:val="en-US"/>
        </w:rPr>
      </w:pPr>
    </w:p>
    <w:p w:rsidR="007D798E" w:rsidRDefault="007D798E" w:rsidP="008D380B">
      <w:pPr>
        <w:rPr>
          <w:rFonts w:ascii="Verdana" w:hAnsi="Verdana" w:cstheme="majorHAnsi"/>
          <w:sz w:val="20"/>
          <w:szCs w:val="20"/>
          <w:lang w:val="en-US"/>
        </w:rPr>
      </w:pPr>
    </w:p>
    <w:p w:rsidR="007D798E" w:rsidRDefault="007D798E" w:rsidP="008D380B">
      <w:pPr>
        <w:rPr>
          <w:rFonts w:ascii="Verdana" w:hAnsi="Verdana" w:cstheme="majorHAnsi"/>
          <w:sz w:val="20"/>
          <w:szCs w:val="20"/>
          <w:lang w:val="en-US"/>
        </w:rPr>
      </w:pPr>
    </w:p>
    <w:p w:rsidR="007D798E" w:rsidRPr="008C6B63" w:rsidRDefault="007D798E" w:rsidP="008D380B">
      <w:pPr>
        <w:rPr>
          <w:rFonts w:ascii="Verdana" w:hAnsi="Verdana" w:cstheme="majorHAnsi"/>
          <w:sz w:val="20"/>
          <w:szCs w:val="20"/>
          <w:lang w:val="en-US"/>
        </w:rPr>
      </w:pPr>
    </w:p>
    <w:p w:rsidR="001D0297" w:rsidRPr="008C6B63" w:rsidRDefault="001D0297" w:rsidP="001D0297">
      <w:pPr>
        <w:pStyle w:val="Heading1"/>
        <w:rPr>
          <w:rFonts w:ascii="Verdana" w:hAnsi="Verdana"/>
          <w:sz w:val="20"/>
          <w:szCs w:val="20"/>
        </w:rPr>
      </w:pPr>
      <w:r w:rsidRPr="008C6B63">
        <w:rPr>
          <w:rFonts w:ascii="Verdana" w:hAnsi="Verdana"/>
          <w:sz w:val="20"/>
          <w:szCs w:val="20"/>
        </w:rPr>
        <w:t>January 27, 2017</w:t>
      </w:r>
    </w:p>
    <w:p w:rsidR="001D0297" w:rsidRPr="008C6B63" w:rsidRDefault="001D0297" w:rsidP="001D0297">
      <w:pPr>
        <w:pStyle w:val="Heading1"/>
        <w:spacing w:before="0"/>
        <w:rPr>
          <w:rFonts w:ascii="Verdana" w:hAnsi="Verdana"/>
          <w:sz w:val="20"/>
          <w:szCs w:val="20"/>
        </w:rPr>
      </w:pPr>
      <w:r w:rsidRPr="008C6B63">
        <w:rPr>
          <w:rFonts w:ascii="Verdana" w:hAnsi="Verdana"/>
          <w:sz w:val="20"/>
          <w:szCs w:val="20"/>
        </w:rPr>
        <w:t>Location: The Wine Museum in the Guadalupe Valley</w:t>
      </w:r>
    </w:p>
    <w:p w:rsidR="001D0297" w:rsidRPr="008C6B63" w:rsidRDefault="001D0297" w:rsidP="001D0297">
      <w:pPr>
        <w:rPr>
          <w:rFonts w:ascii="Verdana" w:hAnsi="Verdana"/>
          <w:sz w:val="20"/>
          <w:szCs w:val="20"/>
          <w:lang w:val="en-US"/>
        </w:rPr>
      </w:pPr>
    </w:p>
    <w:p w:rsidR="001D0297" w:rsidRPr="008C6B63" w:rsidRDefault="00BA08DE" w:rsidP="001D0297">
      <w:pPr>
        <w:rPr>
          <w:rFonts w:ascii="Verdana" w:hAnsi="Verdana" w:cs="Cambria"/>
          <w:b/>
          <w:bCs/>
          <w:sz w:val="20"/>
          <w:szCs w:val="20"/>
          <w:lang w:val="en-US"/>
        </w:rPr>
      </w:pPr>
      <w:r w:rsidRPr="008C6B63">
        <w:rPr>
          <w:rFonts w:ascii="Verdana" w:hAnsi="Verdana" w:cs="Cambria"/>
          <w:b/>
          <w:bCs/>
          <w:sz w:val="20"/>
          <w:szCs w:val="20"/>
          <w:lang w:val="en-US"/>
        </w:rPr>
        <w:t>D</w:t>
      </w:r>
      <w:r w:rsidR="001D0297" w:rsidRPr="008C6B63">
        <w:rPr>
          <w:rFonts w:ascii="Verdana" w:hAnsi="Verdana" w:cs="Cambria"/>
          <w:b/>
          <w:bCs/>
          <w:sz w:val="20"/>
          <w:szCs w:val="20"/>
          <w:lang w:val="en-US"/>
        </w:rPr>
        <w:t xml:space="preserve">eparture from </w:t>
      </w:r>
      <w:r w:rsidR="005D6F75" w:rsidRPr="008C6B63">
        <w:rPr>
          <w:rFonts w:ascii="Verdana" w:hAnsi="Verdana" w:cs="Cambria"/>
          <w:b/>
          <w:bCs/>
          <w:sz w:val="20"/>
          <w:szCs w:val="20"/>
          <w:lang w:val="en-US"/>
        </w:rPr>
        <w:t>Grand</w:t>
      </w:r>
      <w:r w:rsidRPr="008C6B63">
        <w:rPr>
          <w:rFonts w:ascii="Verdana" w:hAnsi="Verdana" w:cs="Cambria"/>
          <w:b/>
          <w:bCs/>
          <w:sz w:val="20"/>
          <w:szCs w:val="20"/>
          <w:lang w:val="en-US"/>
        </w:rPr>
        <w:t xml:space="preserve"> Hotel</w:t>
      </w:r>
      <w:r w:rsidR="005D6F75" w:rsidRPr="008C6B63">
        <w:rPr>
          <w:rFonts w:ascii="Verdana" w:hAnsi="Verdana" w:cs="Cambria"/>
          <w:b/>
          <w:bCs/>
          <w:sz w:val="20"/>
          <w:szCs w:val="20"/>
          <w:lang w:val="en-US"/>
        </w:rPr>
        <w:t xml:space="preserve"> Tijuana</w:t>
      </w:r>
      <w:r w:rsidRPr="008C6B63">
        <w:rPr>
          <w:rFonts w:ascii="Verdana" w:hAnsi="Verdana" w:cs="Cambria"/>
          <w:b/>
          <w:bCs/>
          <w:sz w:val="20"/>
          <w:szCs w:val="20"/>
          <w:lang w:val="en-US"/>
        </w:rPr>
        <w:tab/>
      </w:r>
      <w:r w:rsidRPr="008C6B63">
        <w:rPr>
          <w:rFonts w:ascii="Verdana" w:hAnsi="Verdana" w:cs="Cambria"/>
          <w:b/>
          <w:bCs/>
          <w:sz w:val="20"/>
          <w:szCs w:val="20"/>
          <w:lang w:val="en-US"/>
        </w:rPr>
        <w:tab/>
      </w:r>
      <w:r w:rsidRPr="008C6B63">
        <w:rPr>
          <w:rFonts w:ascii="Verdana" w:hAnsi="Verdana" w:cs="Cambria"/>
          <w:b/>
          <w:bCs/>
          <w:sz w:val="20"/>
          <w:szCs w:val="20"/>
          <w:lang w:val="en-US"/>
        </w:rPr>
        <w:tab/>
      </w:r>
      <w:r w:rsidRPr="008C6B63">
        <w:rPr>
          <w:rFonts w:ascii="Verdana" w:hAnsi="Verdana" w:cs="Cambria"/>
          <w:b/>
          <w:bCs/>
          <w:sz w:val="20"/>
          <w:szCs w:val="20"/>
          <w:lang w:val="en-US"/>
        </w:rPr>
        <w:tab/>
      </w:r>
      <w:r w:rsidRPr="008C6B63">
        <w:rPr>
          <w:rFonts w:ascii="Verdana" w:hAnsi="Verdana" w:cs="Cambria"/>
          <w:b/>
          <w:bCs/>
          <w:sz w:val="20"/>
          <w:szCs w:val="20"/>
          <w:lang w:val="en-US"/>
        </w:rPr>
        <w:tab/>
      </w:r>
      <w:r w:rsidRPr="008C6B63">
        <w:rPr>
          <w:rFonts w:ascii="Verdana" w:hAnsi="Verdana" w:cs="Cambria"/>
          <w:b/>
          <w:bCs/>
          <w:sz w:val="20"/>
          <w:szCs w:val="20"/>
          <w:lang w:val="en-US"/>
        </w:rPr>
        <w:tab/>
        <w:t xml:space="preserve">      </w:t>
      </w:r>
      <w:r w:rsidR="00981F2A">
        <w:rPr>
          <w:rFonts w:ascii="Verdana" w:hAnsi="Verdana" w:cs="Cambria"/>
          <w:b/>
          <w:bCs/>
          <w:sz w:val="20"/>
          <w:szCs w:val="20"/>
          <w:lang w:val="en-US"/>
        </w:rPr>
        <w:tab/>
        <w:t xml:space="preserve">       </w:t>
      </w:r>
      <w:r w:rsidRPr="008C6B63">
        <w:rPr>
          <w:rFonts w:ascii="Verdana" w:hAnsi="Verdana" w:cs="Cambria"/>
          <w:b/>
          <w:bCs/>
          <w:sz w:val="20"/>
          <w:szCs w:val="20"/>
          <w:lang w:val="en-US"/>
        </w:rPr>
        <w:t>8:00 AM</w:t>
      </w:r>
    </w:p>
    <w:p w:rsidR="005D6F75" w:rsidRPr="008C6B63" w:rsidRDefault="005D6F75" w:rsidP="001D0297">
      <w:pPr>
        <w:rPr>
          <w:rFonts w:ascii="Verdana" w:hAnsi="Verdana"/>
          <w:sz w:val="20"/>
          <w:szCs w:val="20"/>
          <w:lang w:val="en-US"/>
        </w:rPr>
      </w:pPr>
      <w:r w:rsidRPr="008C6B63">
        <w:rPr>
          <w:rFonts w:ascii="Verdana" w:hAnsi="Verdana"/>
          <w:sz w:val="20"/>
          <w:szCs w:val="20"/>
          <w:lang w:val="en-US"/>
        </w:rPr>
        <w:t>Transportation from Hotel Grand Tijuana to Ensenada will be provided</w:t>
      </w:r>
    </w:p>
    <w:p w:rsidR="005D6F75" w:rsidRPr="008C6B63" w:rsidRDefault="005D6F75" w:rsidP="001D0297">
      <w:pPr>
        <w:rPr>
          <w:rFonts w:ascii="Verdana" w:hAnsi="Verdana" w:cs="Cambria"/>
          <w:b/>
          <w:bCs/>
          <w:sz w:val="20"/>
          <w:szCs w:val="20"/>
          <w:lang w:val="en-US"/>
        </w:rPr>
      </w:pPr>
    </w:p>
    <w:p w:rsidR="001D0297" w:rsidRPr="008C6B63" w:rsidRDefault="001D0297" w:rsidP="001D0297">
      <w:pPr>
        <w:rPr>
          <w:rFonts w:ascii="Verdana" w:hAnsi="Verdana" w:cs="Cambria"/>
          <w:b/>
          <w:bCs/>
          <w:sz w:val="20"/>
          <w:szCs w:val="20"/>
          <w:lang w:val="en-US"/>
        </w:rPr>
      </w:pPr>
      <w:r w:rsidRPr="008C6B63">
        <w:rPr>
          <w:rFonts w:ascii="Verdana" w:hAnsi="Verdana" w:cs="Cambria"/>
          <w:b/>
          <w:bCs/>
          <w:sz w:val="20"/>
          <w:szCs w:val="20"/>
          <w:lang w:val="en-US"/>
        </w:rPr>
        <w:t xml:space="preserve">Welcoming remarks </w:t>
      </w:r>
      <w:r w:rsidR="008F677C" w:rsidRPr="008C6B63">
        <w:rPr>
          <w:rFonts w:ascii="Verdana" w:hAnsi="Verdana" w:cs="Cambria"/>
          <w:b/>
          <w:bCs/>
          <w:sz w:val="20"/>
          <w:szCs w:val="20"/>
          <w:lang w:val="en-US"/>
        </w:rPr>
        <w:t>by Ensenada Region</w:t>
      </w:r>
      <w:r w:rsidR="00BA08DE" w:rsidRPr="008C6B63">
        <w:rPr>
          <w:rFonts w:ascii="Verdana" w:hAnsi="Verdana" w:cs="Cambria"/>
          <w:b/>
          <w:bCs/>
          <w:sz w:val="20"/>
          <w:szCs w:val="20"/>
          <w:lang w:val="en-US"/>
        </w:rPr>
        <w:t xml:space="preserve"> </w:t>
      </w:r>
      <w:r w:rsidR="00BA08DE" w:rsidRPr="008C6B63">
        <w:rPr>
          <w:rFonts w:ascii="Verdana" w:hAnsi="Verdana" w:cs="Cambria"/>
          <w:b/>
          <w:bCs/>
          <w:sz w:val="20"/>
          <w:szCs w:val="20"/>
          <w:lang w:val="en-US"/>
        </w:rPr>
        <w:tab/>
      </w:r>
      <w:r w:rsidR="00BA08DE" w:rsidRPr="008C6B63">
        <w:rPr>
          <w:rFonts w:ascii="Verdana" w:hAnsi="Verdana" w:cs="Cambria"/>
          <w:b/>
          <w:bCs/>
          <w:sz w:val="20"/>
          <w:szCs w:val="20"/>
          <w:lang w:val="en-US"/>
        </w:rPr>
        <w:tab/>
      </w:r>
      <w:r w:rsidR="00BA08DE" w:rsidRPr="008C6B63">
        <w:rPr>
          <w:rFonts w:ascii="Verdana" w:hAnsi="Verdana" w:cs="Cambria"/>
          <w:b/>
          <w:bCs/>
          <w:sz w:val="20"/>
          <w:szCs w:val="20"/>
          <w:lang w:val="en-US"/>
        </w:rPr>
        <w:tab/>
      </w:r>
      <w:r w:rsidR="00BA08DE" w:rsidRPr="008C6B63">
        <w:rPr>
          <w:rFonts w:ascii="Verdana" w:hAnsi="Verdana" w:cs="Cambria"/>
          <w:b/>
          <w:bCs/>
          <w:sz w:val="20"/>
          <w:szCs w:val="20"/>
          <w:lang w:val="en-US"/>
        </w:rPr>
        <w:tab/>
      </w:r>
      <w:r w:rsidR="00BA08DE" w:rsidRPr="008C6B63">
        <w:rPr>
          <w:rFonts w:ascii="Verdana" w:hAnsi="Verdana" w:cs="Cambria"/>
          <w:b/>
          <w:bCs/>
          <w:sz w:val="20"/>
          <w:szCs w:val="20"/>
          <w:lang w:val="en-US"/>
        </w:rPr>
        <w:tab/>
        <w:t xml:space="preserve">      </w:t>
      </w:r>
      <w:r w:rsidR="00981F2A">
        <w:rPr>
          <w:rFonts w:ascii="Verdana" w:hAnsi="Verdana" w:cs="Cambria"/>
          <w:b/>
          <w:bCs/>
          <w:sz w:val="20"/>
          <w:szCs w:val="20"/>
          <w:lang w:val="en-US"/>
        </w:rPr>
        <w:tab/>
        <w:t xml:space="preserve">        </w:t>
      </w:r>
      <w:r w:rsidR="00BA08DE" w:rsidRPr="008C6B63">
        <w:rPr>
          <w:rFonts w:ascii="Verdana" w:hAnsi="Verdana" w:cs="Cambria"/>
          <w:b/>
          <w:bCs/>
          <w:sz w:val="20"/>
          <w:szCs w:val="20"/>
          <w:lang w:val="en-US"/>
        </w:rPr>
        <w:t>9:30 AM</w:t>
      </w:r>
    </w:p>
    <w:p w:rsidR="009E095C" w:rsidRPr="008C6B63" w:rsidRDefault="009E095C" w:rsidP="009E095C">
      <w:pPr>
        <w:rPr>
          <w:rFonts w:ascii="Verdana" w:hAnsi="Verdana"/>
          <w:sz w:val="20"/>
          <w:szCs w:val="20"/>
          <w:lang w:val="es-MX"/>
        </w:rPr>
      </w:pPr>
      <w:r w:rsidRPr="008C6B63">
        <w:rPr>
          <w:rFonts w:ascii="Verdana" w:hAnsi="Verdana"/>
          <w:sz w:val="20"/>
          <w:szCs w:val="20"/>
          <w:lang w:val="es-MX"/>
        </w:rPr>
        <w:t>Mayor Marco Antonio Novelo, City Of Ensenada</w:t>
      </w:r>
    </w:p>
    <w:p w:rsidR="001D0297" w:rsidRPr="008C6B63" w:rsidRDefault="009E095C" w:rsidP="009E095C">
      <w:pPr>
        <w:rPr>
          <w:rFonts w:ascii="Verdana" w:hAnsi="Verdana"/>
          <w:sz w:val="20"/>
          <w:szCs w:val="20"/>
          <w:lang w:val="en-US"/>
        </w:rPr>
      </w:pPr>
      <w:r w:rsidRPr="008C6B63">
        <w:rPr>
          <w:rFonts w:ascii="Verdana" w:hAnsi="Verdana"/>
          <w:sz w:val="20"/>
          <w:szCs w:val="20"/>
          <w:lang w:val="en-US"/>
        </w:rPr>
        <w:t>Gustavo Morachis, President of Ensenada EDC</w:t>
      </w:r>
    </w:p>
    <w:p w:rsidR="009E095C" w:rsidRPr="008C6B63" w:rsidRDefault="009E095C" w:rsidP="009E095C">
      <w:pPr>
        <w:rPr>
          <w:rFonts w:ascii="Verdana" w:hAnsi="Verdana"/>
          <w:sz w:val="20"/>
          <w:szCs w:val="20"/>
          <w:lang w:val="en-US"/>
        </w:rPr>
      </w:pPr>
    </w:p>
    <w:p w:rsidR="001D0297" w:rsidRPr="008C6B63" w:rsidRDefault="001D0297" w:rsidP="001D0297">
      <w:pPr>
        <w:widowControl w:val="0"/>
        <w:autoSpaceDE w:val="0"/>
        <w:autoSpaceDN w:val="0"/>
        <w:adjustRightInd w:val="0"/>
        <w:rPr>
          <w:rFonts w:ascii="Verdana" w:hAnsi="Verdana" w:cs="Cambria"/>
          <w:b/>
          <w:bCs/>
          <w:color w:val="18376A"/>
          <w:sz w:val="20"/>
          <w:szCs w:val="20"/>
          <w:lang w:val="en-US"/>
        </w:rPr>
      </w:pPr>
      <w:r w:rsidRPr="008C6B63">
        <w:rPr>
          <w:rFonts w:ascii="Verdana" w:hAnsi="Verdana" w:cs="Cambria"/>
          <w:b/>
          <w:bCs/>
          <w:sz w:val="20"/>
          <w:szCs w:val="20"/>
          <w:lang w:val="en-US"/>
        </w:rPr>
        <w:t>II.</w:t>
      </w:r>
      <w:r w:rsidR="00BA08DE" w:rsidRPr="008C6B63">
        <w:rPr>
          <w:rFonts w:ascii="Verdana" w:hAnsi="Verdana" w:cs="Cambria"/>
          <w:b/>
          <w:bCs/>
          <w:sz w:val="20"/>
          <w:szCs w:val="20"/>
          <w:lang w:val="en-US"/>
        </w:rPr>
        <w:t> Develop</w:t>
      </w:r>
      <w:r w:rsidRPr="008C6B63">
        <w:rPr>
          <w:rFonts w:ascii="Verdana" w:hAnsi="Verdana" w:cs="Cambria"/>
          <w:b/>
          <w:bCs/>
          <w:sz w:val="20"/>
          <w:szCs w:val="20"/>
          <w:lang w:val="en-US"/>
        </w:rPr>
        <w:t xml:space="preserve"> an advocacy agenda around the above priorities, with specific, tangible commitments, activities and deliverables</w:t>
      </w:r>
      <w:r w:rsidR="008F677C" w:rsidRPr="008C6B63">
        <w:rPr>
          <w:rFonts w:ascii="Verdana" w:hAnsi="Verdana" w:cs="Cambria"/>
          <w:b/>
          <w:bCs/>
          <w:sz w:val="20"/>
          <w:szCs w:val="20"/>
          <w:lang w:val="en-US"/>
        </w:rPr>
        <w:tab/>
      </w:r>
      <w:r w:rsidR="008F677C" w:rsidRPr="008C6B63">
        <w:rPr>
          <w:rFonts w:ascii="Verdana" w:hAnsi="Verdana" w:cs="Cambria"/>
          <w:b/>
          <w:bCs/>
          <w:sz w:val="20"/>
          <w:szCs w:val="20"/>
          <w:lang w:val="en-US"/>
        </w:rPr>
        <w:tab/>
      </w:r>
      <w:r w:rsidR="008F677C" w:rsidRPr="008C6B63">
        <w:rPr>
          <w:rFonts w:ascii="Verdana" w:hAnsi="Verdana" w:cs="Cambria"/>
          <w:b/>
          <w:bCs/>
          <w:sz w:val="20"/>
          <w:szCs w:val="20"/>
          <w:lang w:val="en-US"/>
        </w:rPr>
        <w:tab/>
        <w:t xml:space="preserve"> </w:t>
      </w:r>
    </w:p>
    <w:p w:rsidR="001D0297" w:rsidRPr="008C6B63" w:rsidRDefault="001D0297" w:rsidP="001D0297">
      <w:pPr>
        <w:widowControl w:val="0"/>
        <w:autoSpaceDE w:val="0"/>
        <w:autoSpaceDN w:val="0"/>
        <w:adjustRightInd w:val="0"/>
        <w:rPr>
          <w:rFonts w:ascii="Verdana" w:hAnsi="Verdana" w:cs="Cambria"/>
          <w:b/>
          <w:bCs/>
          <w:sz w:val="20"/>
          <w:szCs w:val="20"/>
          <w:lang w:val="en-US"/>
        </w:rPr>
      </w:pPr>
      <w:r w:rsidRPr="00981F2A">
        <w:rPr>
          <w:rFonts w:ascii="Verdana" w:hAnsi="Verdana" w:cs="Cambria"/>
          <w:b/>
          <w:bCs/>
          <w:sz w:val="20"/>
          <w:szCs w:val="20"/>
          <w:lang w:val="en-US"/>
        </w:rPr>
        <w:t>Moderator and Facilitator:</w:t>
      </w:r>
      <w:r w:rsidR="007D798E">
        <w:rPr>
          <w:rFonts w:ascii="Verdana" w:hAnsi="Verdana" w:cs="Cambria"/>
          <w:bCs/>
          <w:sz w:val="20"/>
          <w:szCs w:val="20"/>
          <w:lang w:val="en-US"/>
        </w:rPr>
        <w:t xml:space="preserve"> Patrick Schaefer (El Paso)</w:t>
      </w:r>
      <w:r w:rsidR="008D380B" w:rsidRPr="008C6B63">
        <w:rPr>
          <w:rFonts w:ascii="Verdana" w:hAnsi="Verdana" w:cs="Cambria"/>
          <w:b/>
          <w:bCs/>
          <w:sz w:val="20"/>
          <w:szCs w:val="20"/>
          <w:lang w:val="en-US"/>
        </w:rPr>
        <w:tab/>
      </w:r>
      <w:r w:rsidR="008D380B" w:rsidRPr="008C6B63">
        <w:rPr>
          <w:rFonts w:ascii="Verdana" w:hAnsi="Verdana" w:cs="Cambria"/>
          <w:b/>
          <w:bCs/>
          <w:sz w:val="20"/>
          <w:szCs w:val="20"/>
          <w:lang w:val="en-US"/>
        </w:rPr>
        <w:tab/>
      </w:r>
      <w:r w:rsidR="00981F2A">
        <w:rPr>
          <w:rFonts w:ascii="Verdana" w:hAnsi="Verdana" w:cs="Cambria"/>
          <w:b/>
          <w:bCs/>
          <w:sz w:val="20"/>
          <w:szCs w:val="20"/>
          <w:lang w:val="en-US"/>
        </w:rPr>
        <w:tab/>
      </w:r>
      <w:r w:rsidR="00981F2A">
        <w:rPr>
          <w:rFonts w:ascii="Verdana" w:hAnsi="Verdana" w:cs="Cambria"/>
          <w:b/>
          <w:bCs/>
          <w:sz w:val="20"/>
          <w:szCs w:val="20"/>
          <w:lang w:val="en-US"/>
        </w:rPr>
        <w:tab/>
      </w:r>
      <w:r w:rsidR="00981F2A">
        <w:rPr>
          <w:rFonts w:ascii="Verdana" w:hAnsi="Verdana" w:cs="Cambria"/>
          <w:b/>
          <w:bCs/>
          <w:sz w:val="20"/>
          <w:szCs w:val="20"/>
          <w:lang w:val="en-US"/>
        </w:rPr>
        <w:tab/>
        <w:t xml:space="preserve">       </w:t>
      </w:r>
      <w:r w:rsidR="008D380B" w:rsidRPr="008C6B63">
        <w:rPr>
          <w:rFonts w:ascii="Verdana" w:hAnsi="Verdana" w:cs="Cambria"/>
          <w:b/>
          <w:bCs/>
          <w:sz w:val="20"/>
          <w:szCs w:val="20"/>
          <w:lang w:val="en-US"/>
        </w:rPr>
        <w:t>10: 00 AM</w:t>
      </w:r>
      <w:r w:rsidR="008D380B" w:rsidRPr="008C6B63">
        <w:rPr>
          <w:rFonts w:ascii="Verdana" w:hAnsi="Verdana" w:cs="Cambria"/>
          <w:b/>
          <w:bCs/>
          <w:color w:val="18376A"/>
          <w:sz w:val="20"/>
          <w:szCs w:val="20"/>
          <w:lang w:val="en-US"/>
        </w:rPr>
        <w:t xml:space="preserve">   </w:t>
      </w:r>
      <w:r w:rsidR="008D380B" w:rsidRPr="008C6B63">
        <w:rPr>
          <w:rFonts w:ascii="Verdana" w:hAnsi="Verdana" w:cs="Cambria"/>
          <w:b/>
          <w:bCs/>
          <w:sz w:val="20"/>
          <w:szCs w:val="20"/>
          <w:lang w:val="en-US"/>
        </w:rPr>
        <w:t xml:space="preserve"> </w:t>
      </w:r>
    </w:p>
    <w:p w:rsidR="003A0B25" w:rsidRPr="008C6B63" w:rsidRDefault="003A0B25" w:rsidP="00356E1B">
      <w:pPr>
        <w:widowControl w:val="0"/>
        <w:autoSpaceDE w:val="0"/>
        <w:autoSpaceDN w:val="0"/>
        <w:adjustRightInd w:val="0"/>
        <w:rPr>
          <w:rFonts w:ascii="Verdana" w:hAnsi="Verdana" w:cs="Cambria"/>
          <w:color w:val="FF6600"/>
          <w:sz w:val="20"/>
          <w:szCs w:val="20"/>
          <w:lang w:val="en-US"/>
        </w:rPr>
      </w:pPr>
    </w:p>
    <w:p w:rsidR="003A0B25" w:rsidRPr="008C6B63" w:rsidRDefault="003A0B25" w:rsidP="003A0B25">
      <w:pPr>
        <w:pStyle w:val="ListParagraph"/>
        <w:widowControl w:val="0"/>
        <w:numPr>
          <w:ilvl w:val="0"/>
          <w:numId w:val="8"/>
        </w:numPr>
        <w:autoSpaceDE w:val="0"/>
        <w:autoSpaceDN w:val="0"/>
        <w:adjustRightInd w:val="0"/>
        <w:rPr>
          <w:rFonts w:ascii="Verdana" w:hAnsi="Verdana" w:cs="Cambria"/>
          <w:sz w:val="20"/>
          <w:szCs w:val="20"/>
          <w:lang w:val="en-US"/>
        </w:rPr>
      </w:pPr>
      <w:r w:rsidRPr="008C6B63">
        <w:rPr>
          <w:rFonts w:ascii="Verdana" w:hAnsi="Verdana" w:cs="Cambria"/>
          <w:sz w:val="20"/>
          <w:szCs w:val="20"/>
          <w:lang w:val="en-US"/>
        </w:rPr>
        <w:t>Identify and deploy key facts</w:t>
      </w:r>
    </w:p>
    <w:p w:rsidR="003A0B25" w:rsidRPr="008C6B63" w:rsidRDefault="003A0B25" w:rsidP="003A0B25">
      <w:pPr>
        <w:pStyle w:val="ListParagraph"/>
        <w:widowControl w:val="0"/>
        <w:autoSpaceDE w:val="0"/>
        <w:autoSpaceDN w:val="0"/>
        <w:adjustRightInd w:val="0"/>
        <w:rPr>
          <w:rFonts w:ascii="Verdana" w:hAnsi="Verdana" w:cs="Cambria"/>
          <w:sz w:val="20"/>
          <w:szCs w:val="20"/>
          <w:lang w:val="en-US"/>
        </w:rPr>
      </w:pPr>
    </w:p>
    <w:p w:rsidR="003A0B25" w:rsidRPr="008C6B63" w:rsidRDefault="003A0B25" w:rsidP="003A0B25">
      <w:pPr>
        <w:pStyle w:val="ListParagraph"/>
        <w:widowControl w:val="0"/>
        <w:numPr>
          <w:ilvl w:val="0"/>
          <w:numId w:val="8"/>
        </w:numPr>
        <w:autoSpaceDE w:val="0"/>
        <w:autoSpaceDN w:val="0"/>
        <w:adjustRightInd w:val="0"/>
        <w:rPr>
          <w:rFonts w:ascii="Verdana" w:hAnsi="Verdana" w:cs="Cambria"/>
          <w:sz w:val="20"/>
          <w:szCs w:val="20"/>
          <w:lang w:val="en-US"/>
        </w:rPr>
      </w:pPr>
      <w:r w:rsidRPr="008C6B63">
        <w:rPr>
          <w:rFonts w:ascii="Verdana" w:hAnsi="Verdana" w:cs="Cambria"/>
          <w:sz w:val="20"/>
          <w:szCs w:val="20"/>
          <w:lang w:val="en-US"/>
        </w:rPr>
        <w:t>Narratives, examples, stories</w:t>
      </w:r>
    </w:p>
    <w:p w:rsidR="003A0B25" w:rsidRPr="008C6B63" w:rsidRDefault="003A0B25" w:rsidP="003A0B25">
      <w:pPr>
        <w:pStyle w:val="ListParagraph"/>
        <w:widowControl w:val="0"/>
        <w:autoSpaceDE w:val="0"/>
        <w:autoSpaceDN w:val="0"/>
        <w:adjustRightInd w:val="0"/>
        <w:rPr>
          <w:rFonts w:ascii="Verdana" w:hAnsi="Verdana" w:cs="Cambria"/>
          <w:sz w:val="20"/>
          <w:szCs w:val="20"/>
          <w:lang w:val="en-US"/>
        </w:rPr>
      </w:pPr>
    </w:p>
    <w:p w:rsidR="003A0B25" w:rsidRPr="008C6B63" w:rsidRDefault="003A0B25" w:rsidP="003A0B25">
      <w:pPr>
        <w:pStyle w:val="ListParagraph"/>
        <w:widowControl w:val="0"/>
        <w:numPr>
          <w:ilvl w:val="0"/>
          <w:numId w:val="8"/>
        </w:numPr>
        <w:autoSpaceDE w:val="0"/>
        <w:autoSpaceDN w:val="0"/>
        <w:adjustRightInd w:val="0"/>
        <w:rPr>
          <w:rFonts w:ascii="Verdana" w:hAnsi="Verdana" w:cs="Cambria"/>
          <w:sz w:val="20"/>
          <w:szCs w:val="20"/>
          <w:lang w:val="en-US"/>
        </w:rPr>
      </w:pPr>
      <w:r w:rsidRPr="008C6B63">
        <w:rPr>
          <w:rFonts w:ascii="Verdana" w:hAnsi="Verdana" w:cs="Cambria"/>
          <w:sz w:val="20"/>
          <w:szCs w:val="20"/>
          <w:lang w:val="en-US"/>
        </w:rPr>
        <w:t xml:space="preserve">Identify and schedule key events/activities </w:t>
      </w:r>
    </w:p>
    <w:p w:rsidR="003A0B25" w:rsidRPr="008C6B63" w:rsidRDefault="003A0B25" w:rsidP="00356E1B">
      <w:pPr>
        <w:widowControl w:val="0"/>
        <w:autoSpaceDE w:val="0"/>
        <w:autoSpaceDN w:val="0"/>
        <w:adjustRightInd w:val="0"/>
        <w:rPr>
          <w:rFonts w:ascii="Verdana" w:hAnsi="Verdana" w:cs="Cambria"/>
          <w:b/>
          <w:bCs/>
          <w:sz w:val="20"/>
          <w:szCs w:val="20"/>
          <w:lang w:val="en-US"/>
        </w:rPr>
      </w:pPr>
    </w:p>
    <w:p w:rsidR="003A0B25" w:rsidRPr="008C6B63" w:rsidRDefault="003A0B25" w:rsidP="003A0B25">
      <w:pPr>
        <w:widowControl w:val="0"/>
        <w:autoSpaceDE w:val="0"/>
        <w:autoSpaceDN w:val="0"/>
        <w:adjustRightInd w:val="0"/>
        <w:rPr>
          <w:rFonts w:ascii="Verdana" w:hAnsi="Verdana" w:cs="Cambria"/>
          <w:b/>
          <w:bCs/>
          <w:sz w:val="20"/>
          <w:szCs w:val="20"/>
          <w:lang w:val="en-US"/>
        </w:rPr>
      </w:pPr>
      <w:r w:rsidRPr="008C6B63">
        <w:rPr>
          <w:rFonts w:ascii="Verdana" w:hAnsi="Verdana" w:cs="Cambria"/>
          <w:b/>
          <w:bCs/>
          <w:sz w:val="20"/>
          <w:szCs w:val="20"/>
          <w:lang w:val="en-US"/>
        </w:rPr>
        <w:t>I</w:t>
      </w:r>
      <w:r w:rsidR="001D0297" w:rsidRPr="008C6B63">
        <w:rPr>
          <w:rFonts w:ascii="Verdana" w:hAnsi="Verdana" w:cs="Cambria"/>
          <w:b/>
          <w:bCs/>
          <w:sz w:val="20"/>
          <w:szCs w:val="20"/>
          <w:lang w:val="en-US"/>
        </w:rPr>
        <w:t>I</w:t>
      </w:r>
      <w:r w:rsidRPr="008C6B63">
        <w:rPr>
          <w:rFonts w:ascii="Verdana" w:hAnsi="Verdana" w:cs="Cambria"/>
          <w:b/>
          <w:bCs/>
          <w:sz w:val="20"/>
          <w:szCs w:val="20"/>
          <w:lang w:val="en-US"/>
        </w:rPr>
        <w:t>I.</w:t>
      </w:r>
      <w:r w:rsidR="00BA08DE" w:rsidRPr="008C6B63">
        <w:rPr>
          <w:rFonts w:ascii="Verdana" w:hAnsi="Verdana" w:cs="Cambria"/>
          <w:b/>
          <w:bCs/>
          <w:sz w:val="20"/>
          <w:szCs w:val="20"/>
          <w:lang w:val="en-US"/>
        </w:rPr>
        <w:t> Develop</w:t>
      </w:r>
      <w:r w:rsidRPr="008C6B63">
        <w:rPr>
          <w:rFonts w:ascii="Verdana" w:hAnsi="Verdana" w:cs="Cambria"/>
          <w:b/>
          <w:bCs/>
          <w:sz w:val="20"/>
          <w:szCs w:val="20"/>
          <w:lang w:val="en-US"/>
        </w:rPr>
        <w:t xml:space="preserve"> Communications / PR Plan</w:t>
      </w:r>
      <w:r w:rsidR="008D380B" w:rsidRPr="008C6B63">
        <w:rPr>
          <w:rFonts w:ascii="Verdana" w:hAnsi="Verdana" w:cs="Cambria"/>
          <w:b/>
          <w:bCs/>
          <w:sz w:val="20"/>
          <w:szCs w:val="20"/>
          <w:lang w:val="en-US"/>
        </w:rPr>
        <w:tab/>
      </w:r>
      <w:r w:rsidR="008D380B" w:rsidRPr="008C6B63">
        <w:rPr>
          <w:rFonts w:ascii="Verdana" w:hAnsi="Verdana" w:cs="Cambria"/>
          <w:b/>
          <w:bCs/>
          <w:sz w:val="20"/>
          <w:szCs w:val="20"/>
          <w:lang w:val="en-US"/>
        </w:rPr>
        <w:tab/>
      </w:r>
      <w:r w:rsidR="008D380B" w:rsidRPr="008C6B63">
        <w:rPr>
          <w:rFonts w:ascii="Verdana" w:hAnsi="Verdana" w:cs="Cambria"/>
          <w:b/>
          <w:bCs/>
          <w:sz w:val="20"/>
          <w:szCs w:val="20"/>
          <w:lang w:val="en-US"/>
        </w:rPr>
        <w:tab/>
      </w:r>
      <w:r w:rsidR="008D380B" w:rsidRPr="008C6B63">
        <w:rPr>
          <w:rFonts w:ascii="Verdana" w:hAnsi="Verdana" w:cs="Cambria"/>
          <w:b/>
          <w:bCs/>
          <w:sz w:val="20"/>
          <w:szCs w:val="20"/>
          <w:lang w:val="en-US"/>
        </w:rPr>
        <w:tab/>
      </w:r>
      <w:r w:rsidR="008D380B" w:rsidRPr="008C6B63">
        <w:rPr>
          <w:rFonts w:ascii="Verdana" w:hAnsi="Verdana" w:cs="Cambria"/>
          <w:b/>
          <w:bCs/>
          <w:sz w:val="20"/>
          <w:szCs w:val="20"/>
          <w:lang w:val="en-US"/>
        </w:rPr>
        <w:tab/>
        <w:t xml:space="preserve"> </w:t>
      </w:r>
    </w:p>
    <w:p w:rsidR="001D0297" w:rsidRPr="008C6B63" w:rsidRDefault="001D0297" w:rsidP="001D0297">
      <w:pPr>
        <w:widowControl w:val="0"/>
        <w:autoSpaceDE w:val="0"/>
        <w:autoSpaceDN w:val="0"/>
        <w:adjustRightInd w:val="0"/>
        <w:rPr>
          <w:rFonts w:ascii="Verdana" w:hAnsi="Verdana" w:cs="Cambria"/>
          <w:b/>
          <w:bCs/>
          <w:sz w:val="20"/>
          <w:szCs w:val="20"/>
          <w:lang w:val="en-US"/>
        </w:rPr>
      </w:pPr>
      <w:r w:rsidRPr="008C6B63">
        <w:rPr>
          <w:rFonts w:ascii="Verdana" w:hAnsi="Verdana" w:cs="Cambria"/>
          <w:b/>
          <w:bCs/>
          <w:sz w:val="20"/>
          <w:szCs w:val="20"/>
          <w:lang w:val="en-US"/>
        </w:rPr>
        <w:t xml:space="preserve">Moderator and Facilitator:  </w:t>
      </w:r>
      <w:r w:rsidR="00204A85" w:rsidRPr="008C6B63">
        <w:rPr>
          <w:rFonts w:ascii="Verdana" w:hAnsi="Verdana" w:cs="Cambria"/>
          <w:bCs/>
          <w:sz w:val="20"/>
          <w:szCs w:val="20"/>
          <w:lang w:val="en-US"/>
        </w:rPr>
        <w:t>Gustavo Morachis and Andres Campos</w:t>
      </w:r>
      <w:r w:rsidR="00BA08DE" w:rsidRPr="008C6B63">
        <w:rPr>
          <w:rFonts w:ascii="Verdana" w:hAnsi="Verdana" w:cs="Cambria"/>
          <w:bCs/>
          <w:sz w:val="20"/>
          <w:szCs w:val="20"/>
          <w:lang w:val="en-US"/>
        </w:rPr>
        <w:t xml:space="preserve"> </w:t>
      </w:r>
      <w:r w:rsidR="008C6B63">
        <w:rPr>
          <w:rFonts w:ascii="Verdana" w:hAnsi="Verdana" w:cs="Cambria"/>
          <w:bCs/>
          <w:sz w:val="20"/>
          <w:szCs w:val="20"/>
          <w:lang w:val="en-US"/>
        </w:rPr>
        <w:t>(Ensenada)</w:t>
      </w:r>
      <w:r w:rsidR="00BA08DE" w:rsidRPr="008C6B63">
        <w:rPr>
          <w:rFonts w:ascii="Verdana" w:hAnsi="Verdana" w:cs="Cambria"/>
          <w:bCs/>
          <w:sz w:val="20"/>
          <w:szCs w:val="20"/>
          <w:lang w:val="en-US"/>
        </w:rPr>
        <w:t xml:space="preserve">        </w:t>
      </w:r>
      <w:r w:rsidR="00981F2A">
        <w:rPr>
          <w:rFonts w:ascii="Verdana" w:hAnsi="Verdana" w:cs="Cambria"/>
          <w:bCs/>
          <w:sz w:val="20"/>
          <w:szCs w:val="20"/>
          <w:lang w:val="en-US"/>
        </w:rPr>
        <w:t xml:space="preserve">      </w:t>
      </w:r>
      <w:r w:rsidR="008D380B" w:rsidRPr="008C6B63">
        <w:rPr>
          <w:rFonts w:ascii="Verdana" w:hAnsi="Verdana" w:cs="Cambria"/>
          <w:b/>
          <w:bCs/>
          <w:sz w:val="20"/>
          <w:szCs w:val="20"/>
          <w:lang w:val="en-US"/>
        </w:rPr>
        <w:t xml:space="preserve">12: 00 PM  </w:t>
      </w:r>
    </w:p>
    <w:p w:rsidR="003A0B25" w:rsidRPr="008C6B63" w:rsidRDefault="003A0B25" w:rsidP="00356E1B">
      <w:pPr>
        <w:widowControl w:val="0"/>
        <w:autoSpaceDE w:val="0"/>
        <w:autoSpaceDN w:val="0"/>
        <w:adjustRightInd w:val="0"/>
        <w:rPr>
          <w:rFonts w:ascii="Verdana" w:hAnsi="Verdana" w:cs="Cambria"/>
          <w:b/>
          <w:bCs/>
          <w:sz w:val="20"/>
          <w:szCs w:val="20"/>
          <w:lang w:val="en-US"/>
        </w:rPr>
      </w:pPr>
    </w:p>
    <w:p w:rsidR="008F677C" w:rsidRPr="008C6B63" w:rsidRDefault="008F677C" w:rsidP="008F677C">
      <w:pPr>
        <w:widowControl w:val="0"/>
        <w:autoSpaceDE w:val="0"/>
        <w:autoSpaceDN w:val="0"/>
        <w:adjustRightInd w:val="0"/>
        <w:rPr>
          <w:rFonts w:ascii="Verdana" w:hAnsi="Verdana" w:cs="Cambria"/>
          <w:b/>
          <w:bCs/>
          <w:sz w:val="20"/>
          <w:szCs w:val="20"/>
          <w:lang w:val="en-US"/>
        </w:rPr>
      </w:pPr>
      <w:r w:rsidRPr="008C6B63">
        <w:rPr>
          <w:rFonts w:ascii="Verdana" w:hAnsi="Verdana" w:cs="Cambria"/>
          <w:b/>
          <w:bCs/>
          <w:sz w:val="20"/>
          <w:szCs w:val="20"/>
          <w:lang w:val="en-US"/>
        </w:rPr>
        <w:t>Lunch</w:t>
      </w:r>
      <w:r w:rsidR="00266C3A" w:rsidRPr="008C6B63">
        <w:rPr>
          <w:rFonts w:ascii="Verdana" w:hAnsi="Verdana" w:cs="Cambria"/>
          <w:b/>
          <w:bCs/>
          <w:sz w:val="20"/>
          <w:szCs w:val="20"/>
          <w:lang w:val="en-US"/>
        </w:rPr>
        <w:tab/>
      </w:r>
      <w:r w:rsidR="00266C3A" w:rsidRPr="008C6B63">
        <w:rPr>
          <w:rFonts w:ascii="Verdana" w:hAnsi="Verdana" w:cs="Cambria"/>
          <w:b/>
          <w:bCs/>
          <w:sz w:val="20"/>
          <w:szCs w:val="20"/>
          <w:lang w:val="en-US"/>
        </w:rPr>
        <w:tab/>
      </w:r>
      <w:r w:rsidR="00266C3A" w:rsidRPr="008C6B63">
        <w:rPr>
          <w:rFonts w:ascii="Verdana" w:hAnsi="Verdana" w:cs="Cambria"/>
          <w:b/>
          <w:bCs/>
          <w:sz w:val="20"/>
          <w:szCs w:val="20"/>
          <w:lang w:val="en-US"/>
        </w:rPr>
        <w:tab/>
      </w:r>
      <w:r w:rsidR="00266C3A" w:rsidRPr="008C6B63">
        <w:rPr>
          <w:rFonts w:ascii="Verdana" w:hAnsi="Verdana" w:cs="Cambria"/>
          <w:b/>
          <w:bCs/>
          <w:sz w:val="20"/>
          <w:szCs w:val="20"/>
          <w:lang w:val="en-US"/>
        </w:rPr>
        <w:tab/>
      </w:r>
      <w:r w:rsidR="00266C3A" w:rsidRPr="008C6B63">
        <w:rPr>
          <w:rFonts w:ascii="Verdana" w:hAnsi="Verdana" w:cs="Cambria"/>
          <w:b/>
          <w:bCs/>
          <w:sz w:val="20"/>
          <w:szCs w:val="20"/>
          <w:lang w:val="en-US"/>
        </w:rPr>
        <w:tab/>
      </w:r>
      <w:r w:rsidR="00266C3A" w:rsidRPr="008C6B63">
        <w:rPr>
          <w:rFonts w:ascii="Verdana" w:hAnsi="Verdana" w:cs="Cambria"/>
          <w:b/>
          <w:bCs/>
          <w:sz w:val="20"/>
          <w:szCs w:val="20"/>
          <w:lang w:val="en-US"/>
        </w:rPr>
        <w:tab/>
      </w:r>
      <w:r w:rsidR="00266C3A" w:rsidRPr="008C6B63">
        <w:rPr>
          <w:rFonts w:ascii="Verdana" w:hAnsi="Verdana" w:cs="Cambria"/>
          <w:b/>
          <w:bCs/>
          <w:sz w:val="20"/>
          <w:szCs w:val="20"/>
          <w:lang w:val="en-US"/>
        </w:rPr>
        <w:tab/>
      </w:r>
      <w:r w:rsidR="00266C3A" w:rsidRPr="008C6B63">
        <w:rPr>
          <w:rFonts w:ascii="Verdana" w:hAnsi="Verdana" w:cs="Cambria"/>
          <w:b/>
          <w:bCs/>
          <w:sz w:val="20"/>
          <w:szCs w:val="20"/>
          <w:lang w:val="en-US"/>
        </w:rPr>
        <w:tab/>
      </w:r>
      <w:r w:rsidR="00266C3A" w:rsidRPr="008C6B63">
        <w:rPr>
          <w:rFonts w:ascii="Verdana" w:hAnsi="Verdana" w:cs="Cambria"/>
          <w:b/>
          <w:bCs/>
          <w:sz w:val="20"/>
          <w:szCs w:val="20"/>
          <w:lang w:val="en-US"/>
        </w:rPr>
        <w:tab/>
      </w:r>
      <w:r w:rsidR="00266C3A" w:rsidRPr="008C6B63">
        <w:rPr>
          <w:rFonts w:ascii="Verdana" w:hAnsi="Verdana" w:cs="Cambria"/>
          <w:b/>
          <w:bCs/>
          <w:sz w:val="20"/>
          <w:szCs w:val="20"/>
          <w:lang w:val="en-US"/>
        </w:rPr>
        <w:tab/>
      </w:r>
      <w:r w:rsidR="00266C3A" w:rsidRPr="008C6B63">
        <w:rPr>
          <w:rFonts w:ascii="Verdana" w:hAnsi="Verdana" w:cs="Cambria"/>
          <w:b/>
          <w:bCs/>
          <w:sz w:val="20"/>
          <w:szCs w:val="20"/>
          <w:lang w:val="en-US"/>
        </w:rPr>
        <w:tab/>
      </w:r>
      <w:r w:rsidR="00BA08DE" w:rsidRPr="008C6B63">
        <w:rPr>
          <w:rFonts w:ascii="Verdana" w:hAnsi="Verdana" w:cs="Cambria"/>
          <w:b/>
          <w:bCs/>
          <w:sz w:val="20"/>
          <w:szCs w:val="20"/>
          <w:lang w:val="en-US"/>
        </w:rPr>
        <w:tab/>
        <w:t xml:space="preserve"> </w:t>
      </w:r>
      <w:r w:rsidR="00981F2A">
        <w:rPr>
          <w:rFonts w:ascii="Verdana" w:hAnsi="Verdana" w:cs="Cambria"/>
          <w:b/>
          <w:bCs/>
          <w:sz w:val="20"/>
          <w:szCs w:val="20"/>
          <w:lang w:val="en-US"/>
        </w:rPr>
        <w:tab/>
      </w:r>
      <w:r w:rsidR="00266C3A" w:rsidRPr="008C6B63">
        <w:rPr>
          <w:rFonts w:ascii="Verdana" w:hAnsi="Verdana" w:cs="Cambria"/>
          <w:b/>
          <w:bCs/>
          <w:sz w:val="20"/>
          <w:szCs w:val="20"/>
          <w:lang w:val="en-US"/>
        </w:rPr>
        <w:t>1:00 PM</w:t>
      </w:r>
    </w:p>
    <w:p w:rsidR="009B66FE" w:rsidRDefault="009B66FE" w:rsidP="00356E1B">
      <w:pPr>
        <w:widowControl w:val="0"/>
        <w:autoSpaceDE w:val="0"/>
        <w:autoSpaceDN w:val="0"/>
        <w:adjustRightInd w:val="0"/>
        <w:rPr>
          <w:rFonts w:ascii="Verdana" w:hAnsi="Verdana" w:cs="Cambria"/>
          <w:sz w:val="20"/>
          <w:szCs w:val="20"/>
          <w:lang w:val="en-US"/>
        </w:rPr>
      </w:pPr>
    </w:p>
    <w:p w:rsidR="00CB2172" w:rsidRPr="008C6B63" w:rsidRDefault="005D6F75" w:rsidP="00356E1B">
      <w:pPr>
        <w:widowControl w:val="0"/>
        <w:autoSpaceDE w:val="0"/>
        <w:autoSpaceDN w:val="0"/>
        <w:adjustRightInd w:val="0"/>
        <w:rPr>
          <w:rFonts w:ascii="Verdana" w:hAnsi="Verdana" w:cs="Cambria"/>
          <w:b/>
          <w:bCs/>
          <w:sz w:val="20"/>
          <w:szCs w:val="20"/>
          <w:lang w:val="en-US"/>
        </w:rPr>
      </w:pPr>
      <w:r w:rsidRPr="008C6B63">
        <w:rPr>
          <w:rFonts w:ascii="Verdana" w:hAnsi="Verdana" w:cs="Cambria"/>
          <w:b/>
          <w:bCs/>
          <w:sz w:val="20"/>
          <w:szCs w:val="20"/>
          <w:lang w:val="en-US"/>
        </w:rPr>
        <w:t>IV</w:t>
      </w:r>
      <w:r w:rsidR="00356E1B" w:rsidRPr="008C6B63">
        <w:rPr>
          <w:rFonts w:ascii="Verdana" w:hAnsi="Verdana" w:cs="Cambria"/>
          <w:b/>
          <w:bCs/>
          <w:sz w:val="20"/>
          <w:szCs w:val="20"/>
          <w:lang w:val="en-US"/>
        </w:rPr>
        <w:t>.</w:t>
      </w:r>
      <w:r w:rsidR="00BA08DE" w:rsidRPr="008C6B63">
        <w:rPr>
          <w:rFonts w:ascii="Verdana" w:hAnsi="Verdana" w:cs="Cambria"/>
          <w:b/>
          <w:bCs/>
          <w:sz w:val="20"/>
          <w:szCs w:val="20"/>
          <w:lang w:val="en-US"/>
        </w:rPr>
        <w:t> Determine</w:t>
      </w:r>
      <w:r w:rsidR="00D0365E" w:rsidRPr="008C6B63">
        <w:rPr>
          <w:rFonts w:ascii="Verdana" w:hAnsi="Verdana" w:cs="Cambria"/>
          <w:b/>
          <w:bCs/>
          <w:sz w:val="20"/>
          <w:szCs w:val="20"/>
          <w:lang w:val="en-US"/>
        </w:rPr>
        <w:t xml:space="preserve"> organization and administrative plans for #</w:t>
      </w:r>
      <w:proofErr w:type="spellStart"/>
      <w:r w:rsidR="00356E1B" w:rsidRPr="008C6B63">
        <w:rPr>
          <w:rFonts w:ascii="Verdana" w:hAnsi="Verdana" w:cs="Cambria"/>
          <w:b/>
          <w:bCs/>
          <w:sz w:val="20"/>
          <w:szCs w:val="20"/>
          <w:lang w:val="en-US"/>
        </w:rPr>
        <w:t>OneBorder</w:t>
      </w:r>
      <w:proofErr w:type="spellEnd"/>
      <w:r w:rsidR="00356E1B" w:rsidRPr="008C6B63">
        <w:rPr>
          <w:rFonts w:ascii="Verdana" w:hAnsi="Verdana" w:cs="Cambria"/>
          <w:b/>
          <w:bCs/>
          <w:sz w:val="20"/>
          <w:szCs w:val="20"/>
          <w:lang w:val="en-US"/>
        </w:rPr>
        <w:t xml:space="preserve"> </w:t>
      </w:r>
    </w:p>
    <w:p w:rsidR="001D0297" w:rsidRPr="008C6B63" w:rsidRDefault="001D0297" w:rsidP="009B66FE">
      <w:pPr>
        <w:widowControl w:val="0"/>
        <w:autoSpaceDE w:val="0"/>
        <w:autoSpaceDN w:val="0"/>
        <w:adjustRightInd w:val="0"/>
        <w:rPr>
          <w:rFonts w:ascii="Verdana" w:hAnsi="Verdana" w:cs="Cambria"/>
          <w:b/>
          <w:bCs/>
          <w:sz w:val="20"/>
          <w:szCs w:val="20"/>
          <w:lang w:val="en-US"/>
        </w:rPr>
      </w:pPr>
      <w:r w:rsidRPr="00981F2A">
        <w:rPr>
          <w:rFonts w:ascii="Verdana" w:hAnsi="Verdana" w:cs="Cambria"/>
          <w:b/>
          <w:bCs/>
          <w:sz w:val="20"/>
          <w:szCs w:val="20"/>
          <w:lang w:val="en-US"/>
        </w:rPr>
        <w:t>Moderator and Facilitato</w:t>
      </w:r>
      <w:r w:rsidRPr="00981F2A">
        <w:rPr>
          <w:rFonts w:ascii="Verdana" w:hAnsi="Verdana" w:cs="Cambria"/>
          <w:bCs/>
          <w:sz w:val="20"/>
          <w:szCs w:val="20"/>
          <w:lang w:val="en-US"/>
        </w:rPr>
        <w:t>r:</w:t>
      </w:r>
      <w:r w:rsidR="009B66FE">
        <w:rPr>
          <w:rFonts w:ascii="Verdana" w:hAnsi="Verdana" w:cs="Cambria"/>
          <w:bCs/>
          <w:sz w:val="20"/>
          <w:szCs w:val="20"/>
          <w:lang w:val="en-US"/>
        </w:rPr>
        <w:t xml:space="preserve"> Dr. </w:t>
      </w:r>
      <w:r w:rsidR="009B66FE" w:rsidRPr="009B66FE">
        <w:rPr>
          <w:rFonts w:ascii="Verdana" w:hAnsi="Verdana" w:cs="Cambria"/>
          <w:bCs/>
          <w:sz w:val="20"/>
          <w:szCs w:val="20"/>
          <w:lang w:val="en-US"/>
        </w:rPr>
        <w:t>Federico Schaffler</w:t>
      </w:r>
      <w:r w:rsidR="00981F2A">
        <w:rPr>
          <w:rFonts w:ascii="Verdana" w:hAnsi="Verdana" w:cs="Cambria"/>
          <w:bCs/>
          <w:sz w:val="20"/>
          <w:szCs w:val="20"/>
          <w:lang w:val="en-US"/>
        </w:rPr>
        <w:t xml:space="preserve"> </w:t>
      </w:r>
      <w:r w:rsidR="009B66FE">
        <w:rPr>
          <w:rFonts w:ascii="Verdana" w:hAnsi="Verdana" w:cs="Cambria"/>
          <w:bCs/>
          <w:sz w:val="20"/>
          <w:szCs w:val="20"/>
          <w:lang w:val="en-US"/>
        </w:rPr>
        <w:t>(Laredo)</w:t>
      </w:r>
      <w:r w:rsidR="00266C3A" w:rsidRPr="008C6B63">
        <w:rPr>
          <w:rFonts w:ascii="Verdana" w:hAnsi="Verdana" w:cs="Cambria"/>
          <w:b/>
          <w:bCs/>
          <w:sz w:val="20"/>
          <w:szCs w:val="20"/>
          <w:lang w:val="en-US"/>
        </w:rPr>
        <w:tab/>
      </w:r>
      <w:r w:rsidR="00266C3A" w:rsidRPr="008C6B63">
        <w:rPr>
          <w:rFonts w:ascii="Verdana" w:hAnsi="Verdana" w:cs="Cambria"/>
          <w:b/>
          <w:bCs/>
          <w:sz w:val="20"/>
          <w:szCs w:val="20"/>
          <w:lang w:val="en-US"/>
        </w:rPr>
        <w:tab/>
      </w:r>
      <w:r w:rsidR="005E5420" w:rsidRPr="008C6B63">
        <w:rPr>
          <w:rFonts w:ascii="Verdana" w:hAnsi="Verdana" w:cs="Cambria"/>
          <w:b/>
          <w:bCs/>
          <w:sz w:val="20"/>
          <w:szCs w:val="20"/>
          <w:lang w:val="en-US"/>
        </w:rPr>
        <w:tab/>
      </w:r>
      <w:r w:rsidR="00BA08DE" w:rsidRPr="008C6B63">
        <w:rPr>
          <w:rFonts w:ascii="Verdana" w:hAnsi="Verdana" w:cs="Cambria"/>
          <w:b/>
          <w:bCs/>
          <w:sz w:val="20"/>
          <w:szCs w:val="20"/>
          <w:lang w:val="en-US"/>
        </w:rPr>
        <w:t xml:space="preserve"> </w:t>
      </w:r>
      <w:r w:rsidR="00981F2A">
        <w:rPr>
          <w:rFonts w:ascii="Verdana" w:hAnsi="Verdana" w:cs="Cambria"/>
          <w:b/>
          <w:bCs/>
          <w:sz w:val="20"/>
          <w:szCs w:val="20"/>
          <w:lang w:val="en-US"/>
        </w:rPr>
        <w:tab/>
        <w:t xml:space="preserve">          </w:t>
      </w:r>
      <w:r w:rsidR="00266C3A" w:rsidRPr="008C6B63">
        <w:rPr>
          <w:rFonts w:ascii="Verdana" w:hAnsi="Verdana" w:cs="Cambria"/>
          <w:b/>
          <w:bCs/>
          <w:sz w:val="20"/>
          <w:szCs w:val="20"/>
          <w:lang w:val="en-US"/>
        </w:rPr>
        <w:t>2:00 PM</w:t>
      </w:r>
    </w:p>
    <w:p w:rsidR="00356E1B" w:rsidRPr="008C6B63" w:rsidRDefault="00356E1B" w:rsidP="00356E1B">
      <w:pPr>
        <w:widowControl w:val="0"/>
        <w:autoSpaceDE w:val="0"/>
        <w:autoSpaceDN w:val="0"/>
        <w:adjustRightInd w:val="0"/>
        <w:rPr>
          <w:rFonts w:ascii="Verdana" w:hAnsi="Verdana" w:cs="Cambria"/>
          <w:sz w:val="20"/>
          <w:szCs w:val="20"/>
          <w:lang w:val="en-US"/>
        </w:rPr>
      </w:pPr>
    </w:p>
    <w:p w:rsidR="001D0297" w:rsidRPr="008C6B63" w:rsidRDefault="001D0297" w:rsidP="001D0297">
      <w:pPr>
        <w:widowControl w:val="0"/>
        <w:autoSpaceDE w:val="0"/>
        <w:autoSpaceDN w:val="0"/>
        <w:adjustRightInd w:val="0"/>
        <w:ind w:firstLine="720"/>
        <w:rPr>
          <w:rFonts w:ascii="Verdana" w:hAnsi="Verdana" w:cs="Cambria"/>
          <w:bCs/>
          <w:sz w:val="20"/>
          <w:szCs w:val="20"/>
          <w:lang w:val="en-US"/>
        </w:rPr>
      </w:pPr>
    </w:p>
    <w:p w:rsidR="001D0297" w:rsidRPr="008C6B63" w:rsidRDefault="002F3D19" w:rsidP="001D0297">
      <w:pPr>
        <w:widowControl w:val="0"/>
        <w:autoSpaceDE w:val="0"/>
        <w:autoSpaceDN w:val="0"/>
        <w:adjustRightInd w:val="0"/>
        <w:rPr>
          <w:rFonts w:ascii="Verdana" w:hAnsi="Verdana" w:cs="Cambria"/>
          <w:b/>
          <w:bCs/>
          <w:sz w:val="20"/>
          <w:szCs w:val="20"/>
          <w:lang w:val="en-US"/>
        </w:rPr>
      </w:pPr>
      <w:r w:rsidRPr="008C6B63">
        <w:rPr>
          <w:rFonts w:ascii="Verdana" w:hAnsi="Verdana" w:cs="Cambria"/>
          <w:b/>
          <w:bCs/>
          <w:sz w:val="20"/>
          <w:szCs w:val="20"/>
          <w:lang w:val="en-US"/>
        </w:rPr>
        <w:t>Meeting Concludes</w:t>
      </w:r>
      <w:r w:rsidR="00266C3A" w:rsidRPr="008C6B63">
        <w:rPr>
          <w:rFonts w:ascii="Verdana" w:hAnsi="Verdana" w:cs="Cambria"/>
          <w:b/>
          <w:bCs/>
          <w:sz w:val="20"/>
          <w:szCs w:val="20"/>
          <w:lang w:val="en-US"/>
        </w:rPr>
        <w:tab/>
      </w:r>
      <w:r w:rsidR="00266C3A" w:rsidRPr="008C6B63">
        <w:rPr>
          <w:rFonts w:ascii="Verdana" w:hAnsi="Verdana" w:cs="Cambria"/>
          <w:b/>
          <w:bCs/>
          <w:sz w:val="20"/>
          <w:szCs w:val="20"/>
          <w:lang w:val="en-US"/>
        </w:rPr>
        <w:tab/>
      </w:r>
      <w:r w:rsidR="00266C3A" w:rsidRPr="008C6B63">
        <w:rPr>
          <w:rFonts w:ascii="Verdana" w:hAnsi="Verdana" w:cs="Cambria"/>
          <w:b/>
          <w:bCs/>
          <w:sz w:val="20"/>
          <w:szCs w:val="20"/>
          <w:lang w:val="en-US"/>
        </w:rPr>
        <w:tab/>
      </w:r>
      <w:r w:rsidR="00266C3A" w:rsidRPr="008C6B63">
        <w:rPr>
          <w:rFonts w:ascii="Verdana" w:hAnsi="Verdana" w:cs="Cambria"/>
          <w:b/>
          <w:bCs/>
          <w:sz w:val="20"/>
          <w:szCs w:val="20"/>
          <w:lang w:val="en-US"/>
        </w:rPr>
        <w:tab/>
      </w:r>
      <w:r w:rsidR="00266C3A" w:rsidRPr="008C6B63">
        <w:rPr>
          <w:rFonts w:ascii="Verdana" w:hAnsi="Verdana" w:cs="Cambria"/>
          <w:b/>
          <w:bCs/>
          <w:sz w:val="20"/>
          <w:szCs w:val="20"/>
          <w:lang w:val="en-US"/>
        </w:rPr>
        <w:tab/>
      </w:r>
      <w:r w:rsidR="00266C3A" w:rsidRPr="008C6B63">
        <w:rPr>
          <w:rFonts w:ascii="Verdana" w:hAnsi="Verdana" w:cs="Cambria"/>
          <w:b/>
          <w:bCs/>
          <w:sz w:val="20"/>
          <w:szCs w:val="20"/>
          <w:lang w:val="en-US"/>
        </w:rPr>
        <w:tab/>
      </w:r>
      <w:r w:rsidR="00266C3A" w:rsidRPr="008C6B63">
        <w:rPr>
          <w:rFonts w:ascii="Verdana" w:hAnsi="Verdana" w:cs="Cambria"/>
          <w:b/>
          <w:bCs/>
          <w:sz w:val="20"/>
          <w:szCs w:val="20"/>
          <w:lang w:val="en-US"/>
        </w:rPr>
        <w:tab/>
      </w:r>
      <w:r w:rsidR="00266C3A" w:rsidRPr="008C6B63">
        <w:rPr>
          <w:rFonts w:ascii="Verdana" w:hAnsi="Verdana" w:cs="Cambria"/>
          <w:b/>
          <w:bCs/>
          <w:sz w:val="20"/>
          <w:szCs w:val="20"/>
          <w:lang w:val="en-US"/>
        </w:rPr>
        <w:tab/>
      </w:r>
      <w:r w:rsidR="00266C3A" w:rsidRPr="008C6B63">
        <w:rPr>
          <w:rFonts w:ascii="Verdana" w:hAnsi="Verdana" w:cs="Cambria"/>
          <w:b/>
          <w:bCs/>
          <w:sz w:val="20"/>
          <w:szCs w:val="20"/>
          <w:lang w:val="en-US"/>
        </w:rPr>
        <w:tab/>
      </w:r>
      <w:r w:rsidR="00BA08DE" w:rsidRPr="008C6B63">
        <w:rPr>
          <w:rFonts w:ascii="Verdana" w:hAnsi="Verdana" w:cs="Cambria"/>
          <w:b/>
          <w:bCs/>
          <w:sz w:val="20"/>
          <w:szCs w:val="20"/>
          <w:lang w:val="en-US"/>
        </w:rPr>
        <w:t xml:space="preserve">          </w:t>
      </w:r>
      <w:r w:rsidR="00981F2A">
        <w:rPr>
          <w:rFonts w:ascii="Verdana" w:hAnsi="Verdana" w:cs="Cambria"/>
          <w:b/>
          <w:bCs/>
          <w:sz w:val="20"/>
          <w:szCs w:val="20"/>
          <w:lang w:val="en-US"/>
        </w:rPr>
        <w:tab/>
      </w:r>
      <w:r w:rsidR="00981F2A">
        <w:rPr>
          <w:rFonts w:ascii="Verdana" w:hAnsi="Verdana" w:cs="Cambria"/>
          <w:b/>
          <w:bCs/>
          <w:sz w:val="20"/>
          <w:szCs w:val="20"/>
          <w:lang w:val="en-US"/>
        </w:rPr>
        <w:tab/>
      </w:r>
      <w:r w:rsidR="00266C3A" w:rsidRPr="008C6B63">
        <w:rPr>
          <w:rFonts w:ascii="Verdana" w:hAnsi="Verdana" w:cs="Cambria"/>
          <w:b/>
          <w:bCs/>
          <w:sz w:val="20"/>
          <w:szCs w:val="20"/>
          <w:lang w:val="en-US"/>
        </w:rPr>
        <w:t>3:00 PM</w:t>
      </w:r>
    </w:p>
    <w:p w:rsidR="001D0297" w:rsidRPr="008C6B63" w:rsidRDefault="001D0297" w:rsidP="001D0297">
      <w:pPr>
        <w:widowControl w:val="0"/>
        <w:autoSpaceDE w:val="0"/>
        <w:autoSpaceDN w:val="0"/>
        <w:adjustRightInd w:val="0"/>
        <w:rPr>
          <w:rFonts w:ascii="Verdana" w:hAnsi="Verdana" w:cs="Cambria"/>
          <w:bCs/>
          <w:sz w:val="20"/>
          <w:szCs w:val="20"/>
          <w:lang w:val="en-US"/>
        </w:rPr>
      </w:pPr>
      <w:r w:rsidRPr="008C6B63">
        <w:rPr>
          <w:rFonts w:ascii="Verdana" w:hAnsi="Verdana" w:cs="Cambria"/>
          <w:bCs/>
          <w:sz w:val="20"/>
          <w:szCs w:val="20"/>
          <w:lang w:val="en-US"/>
        </w:rPr>
        <w:t>Optional Networking &amp; Winery tours</w:t>
      </w:r>
    </w:p>
    <w:p w:rsidR="007F163F" w:rsidRPr="00BA08DE" w:rsidRDefault="005D6F75" w:rsidP="00144ED8">
      <w:pPr>
        <w:widowControl w:val="0"/>
        <w:autoSpaceDE w:val="0"/>
        <w:autoSpaceDN w:val="0"/>
        <w:adjustRightInd w:val="0"/>
        <w:rPr>
          <w:rFonts w:ascii="Verdana" w:hAnsi="Verdana" w:cs="Cambria"/>
          <w:lang w:val="en-US"/>
        </w:rPr>
      </w:pPr>
      <w:r w:rsidRPr="008C6B63">
        <w:rPr>
          <w:rFonts w:ascii="Verdana" w:hAnsi="Verdana" w:cs="Cambria"/>
          <w:sz w:val="20"/>
          <w:szCs w:val="20"/>
          <w:lang w:val="en-US"/>
        </w:rPr>
        <w:t xml:space="preserve">Transportation </w:t>
      </w:r>
      <w:r w:rsidRPr="00BA08DE">
        <w:rPr>
          <w:rFonts w:ascii="Verdana" w:hAnsi="Verdana" w:cs="Cambria"/>
          <w:lang w:val="en-US"/>
        </w:rPr>
        <w:t>back to Tijuana will be provided by bus. Departing at 5pm</w:t>
      </w:r>
      <w:r w:rsidR="00356E1B" w:rsidRPr="00BA08DE">
        <w:rPr>
          <w:rFonts w:ascii="Verdana" w:hAnsi="Verdana" w:cs="Cambria"/>
          <w:color w:val="18376A"/>
          <w:lang w:val="en-US"/>
        </w:rPr>
        <w:t> </w:t>
      </w:r>
    </w:p>
    <w:sectPr w:rsidR="007F163F" w:rsidRPr="00BA08DE" w:rsidSect="004C2B97">
      <w:type w:val="continuous"/>
      <w:pgSz w:w="12240" w:h="15840"/>
      <w:pgMar w:top="1454" w:right="418" w:bottom="965" w:left="12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712C8"/>
    <w:multiLevelType w:val="hybridMultilevel"/>
    <w:tmpl w:val="FD1808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93707"/>
    <w:multiLevelType w:val="hybridMultilevel"/>
    <w:tmpl w:val="6BCAA9A8"/>
    <w:lvl w:ilvl="0" w:tplc="3D1CAF08">
      <w:start w:val="1"/>
      <w:numFmt w:val="lowerLetter"/>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83D69"/>
    <w:multiLevelType w:val="hybridMultilevel"/>
    <w:tmpl w:val="6A441504"/>
    <w:lvl w:ilvl="0" w:tplc="1128A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028B5"/>
    <w:multiLevelType w:val="hybridMultilevel"/>
    <w:tmpl w:val="B7BA1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19F1225"/>
    <w:multiLevelType w:val="hybridMultilevel"/>
    <w:tmpl w:val="85D0233A"/>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081349"/>
    <w:multiLevelType w:val="hybridMultilevel"/>
    <w:tmpl w:val="D52C72A6"/>
    <w:lvl w:ilvl="0" w:tplc="1128A1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D47E4"/>
    <w:multiLevelType w:val="hybridMultilevel"/>
    <w:tmpl w:val="6D62B5A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7B02FB"/>
    <w:multiLevelType w:val="multilevel"/>
    <w:tmpl w:val="D52C72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1B"/>
    <w:rsid w:val="00144ED8"/>
    <w:rsid w:val="001478AB"/>
    <w:rsid w:val="001D0297"/>
    <w:rsid w:val="00204A85"/>
    <w:rsid w:val="00266C3A"/>
    <w:rsid w:val="002F3D19"/>
    <w:rsid w:val="00356E1B"/>
    <w:rsid w:val="003A0B25"/>
    <w:rsid w:val="004C2B97"/>
    <w:rsid w:val="005D3FD3"/>
    <w:rsid w:val="005D6F75"/>
    <w:rsid w:val="005E5420"/>
    <w:rsid w:val="0064517C"/>
    <w:rsid w:val="00687089"/>
    <w:rsid w:val="007841F1"/>
    <w:rsid w:val="007D798E"/>
    <w:rsid w:val="007F163F"/>
    <w:rsid w:val="0084533D"/>
    <w:rsid w:val="00873D6A"/>
    <w:rsid w:val="008C6B63"/>
    <w:rsid w:val="008D380B"/>
    <w:rsid w:val="008F677C"/>
    <w:rsid w:val="00981F2A"/>
    <w:rsid w:val="009B66FE"/>
    <w:rsid w:val="009E095C"/>
    <w:rsid w:val="00BA08DE"/>
    <w:rsid w:val="00CB2172"/>
    <w:rsid w:val="00D0365E"/>
    <w:rsid w:val="00D5062F"/>
    <w:rsid w:val="00EF7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EB3F38E-5F3F-4D6A-B9C5-D723578F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Heading1">
    <w:name w:val="heading 1"/>
    <w:basedOn w:val="Normal"/>
    <w:next w:val="Normal"/>
    <w:link w:val="Heading1Char"/>
    <w:uiPriority w:val="9"/>
    <w:qFormat/>
    <w:rsid w:val="0064517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64517C"/>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3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33D"/>
    <w:rPr>
      <w:rFonts w:ascii="Lucida Grande" w:hAnsi="Lucida Grande" w:cs="Lucida Grande"/>
      <w:sz w:val="18"/>
      <w:szCs w:val="18"/>
      <w:lang w:val="es-ES_tradnl"/>
    </w:rPr>
  </w:style>
  <w:style w:type="paragraph" w:styleId="ListParagraph">
    <w:name w:val="List Paragraph"/>
    <w:basedOn w:val="Normal"/>
    <w:uiPriority w:val="34"/>
    <w:qFormat/>
    <w:rsid w:val="00356E1B"/>
    <w:pPr>
      <w:ind w:left="720"/>
      <w:contextualSpacing/>
    </w:pPr>
  </w:style>
  <w:style w:type="character" w:customStyle="1" w:styleId="Heading1Char">
    <w:name w:val="Heading 1 Char"/>
    <w:basedOn w:val="DefaultParagraphFont"/>
    <w:link w:val="Heading1"/>
    <w:uiPriority w:val="9"/>
    <w:rsid w:val="0064517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4517C"/>
    <w:rPr>
      <w:rFonts w:eastAsiaTheme="minorHAnsi"/>
      <w:sz w:val="22"/>
      <w:szCs w:val="22"/>
    </w:rPr>
  </w:style>
  <w:style w:type="character" w:customStyle="1" w:styleId="Heading2Char">
    <w:name w:val="Heading 2 Char"/>
    <w:basedOn w:val="DefaultParagraphFont"/>
    <w:link w:val="Heading2"/>
    <w:uiPriority w:val="9"/>
    <w:rsid w:val="0064517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4517C"/>
    <w:rPr>
      <w:color w:val="0000FF"/>
      <w:u w:val="single"/>
    </w:rPr>
  </w:style>
  <w:style w:type="character" w:styleId="HTMLCite">
    <w:name w:val="HTML Cite"/>
    <w:basedOn w:val="DefaultParagraphFont"/>
    <w:uiPriority w:val="99"/>
    <w:semiHidden/>
    <w:unhideWhenUsed/>
    <w:rsid w:val="006451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095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ng.com/local?lid=YN9001x7088463708939340766&amp;id=YN9001x7088463708939340766&amp;q=The+Grand+Hotel+Tijuana&amp;name=The+Grand+Hotel+Tijuana&amp;cp=32.5130081176758%7e-117.007347106934&amp;ppois=32.5130081176758_-117.007347106934_The+Grand+Hotel+Tijua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hoteltj.com" TargetMode="External"/><Relationship Id="rId5" Type="http://schemas.openxmlformats.org/officeDocument/2006/relationships/hyperlink" Target="http://www.grandhoteltj.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Borderplex Alliance</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Nesbitt</dc:creator>
  <cp:lastModifiedBy>Mayra Vazquez</cp:lastModifiedBy>
  <cp:revision>9</cp:revision>
  <cp:lastPrinted>2017-01-07T00:46:00Z</cp:lastPrinted>
  <dcterms:created xsi:type="dcterms:W3CDTF">2017-01-25T21:48:00Z</dcterms:created>
  <dcterms:modified xsi:type="dcterms:W3CDTF">2017-01-25T23:44:00Z</dcterms:modified>
</cp:coreProperties>
</file>